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3160" w14:textId="77777777" w:rsidR="00E27CF9" w:rsidRPr="00852FE0" w:rsidRDefault="00E27CF9" w:rsidP="00796878">
      <w:pPr>
        <w:jc w:val="both"/>
        <w:rPr>
          <w:rFonts w:ascii="Gill Sans MT" w:hAnsi="Gill Sans MT" w:cs="Arial"/>
          <w:b/>
          <w:sz w:val="96"/>
          <w:szCs w:val="96"/>
        </w:rPr>
      </w:pPr>
      <w:r w:rsidRPr="00852FE0">
        <w:rPr>
          <w:rFonts w:ascii="Gill Sans MT" w:hAnsi="Gill Sans MT" w:cs="Arial"/>
          <w:b/>
          <w:color w:val="B780B7"/>
          <w:sz w:val="96"/>
          <w:szCs w:val="96"/>
        </w:rPr>
        <w:t>My</w:t>
      </w:r>
      <w:r w:rsidRPr="00852FE0">
        <w:rPr>
          <w:rFonts w:ascii="Gill Sans MT" w:hAnsi="Gill Sans MT" w:cs="Arial"/>
          <w:b/>
          <w:sz w:val="96"/>
          <w:szCs w:val="96"/>
        </w:rPr>
        <w:t xml:space="preserve"> </w:t>
      </w:r>
      <w:r w:rsidRPr="00852FE0">
        <w:rPr>
          <w:rFonts w:ascii="Gill Sans MT" w:hAnsi="Gill Sans MT" w:cs="Arial"/>
          <w:b/>
          <w:color w:val="B780B7"/>
          <w:sz w:val="96"/>
          <w:szCs w:val="96"/>
        </w:rPr>
        <w:t>Think</w:t>
      </w:r>
      <w:r w:rsidRPr="00852FE0">
        <w:rPr>
          <w:rFonts w:ascii="Gill Sans MT" w:hAnsi="Gill Sans MT" w:cs="Arial"/>
          <w:b/>
          <w:color w:val="9E9C9D"/>
          <w:sz w:val="96"/>
          <w:szCs w:val="96"/>
        </w:rPr>
        <w:t>Well</w:t>
      </w:r>
      <w:r w:rsidRPr="00852FE0">
        <w:rPr>
          <w:rFonts w:ascii="Gill Sans MT" w:hAnsi="Gill Sans MT" w:cs="Arial"/>
          <w:b/>
          <w:sz w:val="96"/>
          <w:szCs w:val="96"/>
        </w:rPr>
        <w:t xml:space="preserve"> </w:t>
      </w:r>
      <w:r w:rsidRPr="00852FE0">
        <w:rPr>
          <w:rFonts w:ascii="Gill Sans MT" w:hAnsi="Gill Sans MT" w:cs="Arial"/>
          <w:b/>
          <w:color w:val="9D9C9E"/>
          <w:sz w:val="96"/>
          <w:szCs w:val="96"/>
        </w:rPr>
        <w:t>Plan</w:t>
      </w:r>
    </w:p>
    <w:p w14:paraId="1884F1E4" w14:textId="77777777" w:rsidR="00E27CF9" w:rsidRDefault="00E27CF9" w:rsidP="00796878">
      <w:pPr>
        <w:jc w:val="both"/>
        <w:rPr>
          <w:color w:val="9D9C9E"/>
          <w:sz w:val="44"/>
          <w:szCs w:val="44"/>
        </w:rPr>
      </w:pPr>
      <w:r w:rsidRPr="00852FE0">
        <w:rPr>
          <w:color w:val="9D9C9E"/>
          <w:sz w:val="44"/>
          <w:szCs w:val="44"/>
        </w:rPr>
        <w:t>Aiding my recovery and wellbeing</w:t>
      </w:r>
    </w:p>
    <w:p w14:paraId="3F406C47" w14:textId="77777777" w:rsidR="00852FE0" w:rsidRDefault="00F1371C" w:rsidP="00F1371C">
      <w:pPr>
        <w:jc w:val="center"/>
        <w:rPr>
          <w:color w:val="9D9C9E"/>
          <w:sz w:val="44"/>
          <w:szCs w:val="44"/>
        </w:rPr>
      </w:pPr>
      <w:r>
        <w:rPr>
          <w:noProof/>
          <w:color w:val="9D9C9E"/>
          <w:sz w:val="44"/>
          <w:szCs w:val="44"/>
          <w:lang w:eastAsia="en-GB"/>
        </w:rPr>
        <w:drawing>
          <wp:inline distT="0" distB="0" distL="0" distR="0" wp14:anchorId="30C3D0AB" wp14:editId="6328F85A">
            <wp:extent cx="4239235" cy="10096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532" cy="1011864"/>
                    </a:xfrm>
                    <a:prstGeom prst="rect">
                      <a:avLst/>
                    </a:prstGeom>
                    <a:noFill/>
                    <a:ln>
                      <a:noFill/>
                    </a:ln>
                  </pic:spPr>
                </pic:pic>
              </a:graphicData>
            </a:graphic>
          </wp:inline>
        </w:drawing>
      </w:r>
    </w:p>
    <w:p w14:paraId="2586BF54" w14:textId="77777777" w:rsidR="00E27CF9" w:rsidRDefault="00852FE0" w:rsidP="00796878">
      <w:pPr>
        <w:jc w:val="both"/>
        <w:rPr>
          <w:sz w:val="32"/>
          <w:szCs w:val="32"/>
        </w:rPr>
      </w:pPr>
      <w:r>
        <w:rPr>
          <w:noProof/>
          <w:sz w:val="44"/>
          <w:szCs w:val="44"/>
          <w:lang w:eastAsia="en-GB"/>
        </w:rPr>
        <w:drawing>
          <wp:anchor distT="0" distB="0" distL="114300" distR="114300" simplePos="0" relativeHeight="251661312" behindDoc="0" locked="0" layoutInCell="1" allowOverlap="1" wp14:anchorId="35CC726E" wp14:editId="7F4EC8B6">
            <wp:simplePos x="0" y="0"/>
            <wp:positionH relativeFrom="column">
              <wp:posOffset>3162300</wp:posOffset>
            </wp:positionH>
            <wp:positionV relativeFrom="paragraph">
              <wp:posOffset>5173345</wp:posOffset>
            </wp:positionV>
            <wp:extent cx="3342005" cy="18611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005"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0" distB="0" distL="114300" distR="114300" simplePos="0" relativeHeight="251659264" behindDoc="0" locked="0" layoutInCell="1" allowOverlap="1" wp14:anchorId="0C76FDC2" wp14:editId="4BF1B6E5">
            <wp:simplePos x="0" y="0"/>
            <wp:positionH relativeFrom="margin">
              <wp:posOffset>-923925</wp:posOffset>
            </wp:positionH>
            <wp:positionV relativeFrom="margin">
              <wp:posOffset>2856865</wp:posOffset>
            </wp:positionV>
            <wp:extent cx="7591425" cy="4883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830"/>
                    <a:stretch/>
                  </pic:blipFill>
                  <pic:spPr bwMode="auto">
                    <a:xfrm>
                      <a:off x="0" y="0"/>
                      <a:ext cx="7591425" cy="488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CF9">
        <w:rPr>
          <w:sz w:val="32"/>
          <w:szCs w:val="32"/>
        </w:rPr>
        <w:tab/>
      </w:r>
    </w:p>
    <w:p w14:paraId="3D66C3B2" w14:textId="77777777" w:rsidR="00406973" w:rsidRPr="00796878" w:rsidRDefault="00E27CF9" w:rsidP="00796878">
      <w:pPr>
        <w:jc w:val="both"/>
        <w:rPr>
          <w:rFonts w:ascii="Gill Sans MT" w:hAnsi="Gill Sans MT"/>
          <w:b/>
          <w:color w:val="B780B7"/>
          <w:sz w:val="28"/>
          <w:szCs w:val="28"/>
          <w:u w:val="single"/>
        </w:rPr>
      </w:pPr>
      <w:r>
        <w:rPr>
          <w:sz w:val="44"/>
          <w:szCs w:val="44"/>
        </w:rPr>
        <w:br w:type="page"/>
      </w:r>
      <w:r w:rsidR="00406973" w:rsidRPr="00796878">
        <w:rPr>
          <w:rFonts w:ascii="Gill Sans MT" w:hAnsi="Gill Sans MT"/>
          <w:b/>
          <w:color w:val="B780B7"/>
          <w:sz w:val="28"/>
          <w:szCs w:val="28"/>
          <w:u w:val="single"/>
        </w:rPr>
        <w:lastRenderedPageBreak/>
        <w:t>Introduction</w:t>
      </w:r>
    </w:p>
    <w:p w14:paraId="2A6E56C3" w14:textId="77777777" w:rsidR="00BB25EB" w:rsidRDefault="00BB25EB" w:rsidP="00796878">
      <w:pPr>
        <w:jc w:val="both"/>
        <w:rPr>
          <w:rFonts w:ascii="Gill Sans MT" w:hAnsi="Gill Sans MT"/>
          <w:sz w:val="24"/>
          <w:szCs w:val="24"/>
        </w:rPr>
      </w:pPr>
      <w:r>
        <w:rPr>
          <w:rFonts w:ascii="Gill Sans MT" w:hAnsi="Gill Sans MT"/>
          <w:sz w:val="24"/>
          <w:szCs w:val="24"/>
        </w:rPr>
        <w:t xml:space="preserve">Your ThinkWell plan is designed to help you to </w:t>
      </w:r>
      <w:r w:rsidR="00852FE0">
        <w:rPr>
          <w:rFonts w:ascii="Gill Sans MT" w:hAnsi="Gill Sans MT"/>
          <w:sz w:val="24"/>
          <w:szCs w:val="24"/>
        </w:rPr>
        <w:t>reflect</w:t>
      </w:r>
      <w:r>
        <w:rPr>
          <w:rFonts w:ascii="Gill Sans MT" w:hAnsi="Gill Sans MT"/>
          <w:sz w:val="24"/>
          <w:szCs w:val="24"/>
        </w:rPr>
        <w:t>, recognise and develop ideas and strategies to manage and maintain your mental health and wellbeing.  When under pressure, it is all too easy to forget the simple things that are helpful in keeping well.</w:t>
      </w:r>
    </w:p>
    <w:p w14:paraId="66033B2C" w14:textId="77777777" w:rsidR="00BB25EB" w:rsidRDefault="00BB25EB" w:rsidP="00796878">
      <w:pPr>
        <w:jc w:val="both"/>
        <w:rPr>
          <w:rFonts w:ascii="Gill Sans MT" w:hAnsi="Gill Sans MT"/>
          <w:sz w:val="24"/>
          <w:szCs w:val="24"/>
        </w:rPr>
      </w:pPr>
      <w:r>
        <w:rPr>
          <w:rFonts w:ascii="Gill Sans MT" w:hAnsi="Gill Sans MT"/>
          <w:sz w:val="24"/>
          <w:szCs w:val="24"/>
        </w:rPr>
        <w:t>This plan works on the premise that prevention is better than cure.  All of us, whether we are diagnosed with a mental</w:t>
      </w:r>
      <w:r w:rsidR="00852FE0">
        <w:rPr>
          <w:rFonts w:ascii="Gill Sans MT" w:hAnsi="Gill Sans MT"/>
          <w:sz w:val="24"/>
          <w:szCs w:val="24"/>
        </w:rPr>
        <w:t>/emotional</w:t>
      </w:r>
      <w:r>
        <w:rPr>
          <w:rFonts w:ascii="Gill Sans MT" w:hAnsi="Gill Sans MT"/>
          <w:sz w:val="24"/>
          <w:szCs w:val="24"/>
        </w:rPr>
        <w:t xml:space="preserve"> health issue or not, can benefit from actively thinking about the things that keep us well and help us to cope with everyday challenges that life presents.  This plan does this by reminding you of the things that you need to do to help you to stay well.</w:t>
      </w:r>
    </w:p>
    <w:p w14:paraId="2501FA00" w14:textId="1B017F65" w:rsidR="00796878" w:rsidRDefault="00BB25EB" w:rsidP="00796878">
      <w:pPr>
        <w:jc w:val="both"/>
        <w:rPr>
          <w:rFonts w:ascii="Gill Sans MT" w:hAnsi="Gill Sans MT"/>
          <w:sz w:val="24"/>
          <w:szCs w:val="24"/>
        </w:rPr>
      </w:pPr>
      <w:r>
        <w:rPr>
          <w:rFonts w:ascii="Gill Sans MT" w:hAnsi="Gill Sans MT"/>
          <w:sz w:val="24"/>
          <w:szCs w:val="24"/>
        </w:rPr>
        <w:t xml:space="preserve">Completing the plan may take you sometime, you may wish to complete it with someone you know and </w:t>
      </w:r>
      <w:r w:rsidR="0092360D">
        <w:rPr>
          <w:rFonts w:ascii="Gill Sans MT" w:hAnsi="Gill Sans MT"/>
          <w:sz w:val="24"/>
          <w:szCs w:val="24"/>
        </w:rPr>
        <w:t>trust</w:t>
      </w:r>
      <w:r>
        <w:rPr>
          <w:rFonts w:ascii="Gill Sans MT" w:hAnsi="Gill Sans MT"/>
          <w:sz w:val="24"/>
          <w:szCs w:val="24"/>
        </w:rPr>
        <w:t xml:space="preserve"> or you may wish to work on it on your own.</w:t>
      </w:r>
      <w:r w:rsidR="0092360D">
        <w:rPr>
          <w:rFonts w:ascii="Gill Sans MT" w:hAnsi="Gill Sans MT"/>
          <w:sz w:val="24"/>
          <w:szCs w:val="24"/>
        </w:rPr>
        <w:t xml:space="preserve"> </w:t>
      </w:r>
      <w:r w:rsidR="00852FE0">
        <w:rPr>
          <w:rFonts w:ascii="Gill Sans MT" w:hAnsi="Gill Sans MT"/>
          <w:sz w:val="24"/>
          <w:szCs w:val="24"/>
        </w:rPr>
        <w:t xml:space="preserve">If you are </w:t>
      </w:r>
      <w:r w:rsidR="00F1371C">
        <w:rPr>
          <w:rFonts w:ascii="Gill Sans MT" w:hAnsi="Gill Sans MT"/>
          <w:sz w:val="24"/>
          <w:szCs w:val="24"/>
        </w:rPr>
        <w:t>receiving</w:t>
      </w:r>
      <w:r w:rsidR="00852FE0">
        <w:rPr>
          <w:rFonts w:ascii="Gill Sans MT" w:hAnsi="Gill Sans MT"/>
          <w:sz w:val="24"/>
          <w:szCs w:val="24"/>
        </w:rPr>
        <w:t xml:space="preserve"> support from a counsellor or </w:t>
      </w:r>
      <w:r w:rsidR="000F252B">
        <w:rPr>
          <w:rFonts w:ascii="Gill Sans MT" w:hAnsi="Gill Sans MT"/>
          <w:sz w:val="24"/>
          <w:szCs w:val="24"/>
        </w:rPr>
        <w:t>psychologist,</w:t>
      </w:r>
      <w:r w:rsidR="00852FE0">
        <w:rPr>
          <w:rFonts w:ascii="Gill Sans MT" w:hAnsi="Gill Sans MT"/>
          <w:sz w:val="24"/>
          <w:szCs w:val="24"/>
        </w:rPr>
        <w:t xml:space="preserve"> they will support you to develop this plan.</w:t>
      </w:r>
    </w:p>
    <w:p w14:paraId="57E0A4DF" w14:textId="18241D25" w:rsidR="00796878" w:rsidRDefault="00796878" w:rsidP="00796878">
      <w:pPr>
        <w:jc w:val="both"/>
        <w:rPr>
          <w:rFonts w:ascii="Gill Sans MT" w:hAnsi="Gill Sans MT"/>
          <w:sz w:val="24"/>
          <w:szCs w:val="24"/>
        </w:rPr>
      </w:pPr>
      <w:r>
        <w:rPr>
          <w:rFonts w:ascii="Gill Sans MT" w:hAnsi="Gill Sans MT"/>
          <w:sz w:val="24"/>
          <w:szCs w:val="24"/>
        </w:rPr>
        <w:t xml:space="preserve">If </w:t>
      </w:r>
      <w:r w:rsidR="00852FE0">
        <w:rPr>
          <w:rFonts w:ascii="Gill Sans MT" w:hAnsi="Gill Sans MT"/>
          <w:sz w:val="24"/>
          <w:szCs w:val="24"/>
        </w:rPr>
        <w:t xml:space="preserve">need any further advice or support </w:t>
      </w:r>
      <w:r w:rsidR="00F1371C">
        <w:rPr>
          <w:rFonts w:ascii="Gill Sans MT" w:hAnsi="Gill Sans MT"/>
          <w:sz w:val="24"/>
          <w:szCs w:val="24"/>
        </w:rPr>
        <w:t>or would</w:t>
      </w:r>
      <w:r>
        <w:rPr>
          <w:rFonts w:ascii="Gill Sans MT" w:hAnsi="Gill Sans MT"/>
          <w:sz w:val="24"/>
          <w:szCs w:val="24"/>
        </w:rPr>
        <w:t xml:space="preserve"> like to discuss your wellbeing </w:t>
      </w:r>
      <w:r w:rsidR="000F252B">
        <w:rPr>
          <w:rFonts w:ascii="Gill Sans MT" w:hAnsi="Gill Sans MT"/>
          <w:sz w:val="24"/>
          <w:szCs w:val="24"/>
        </w:rPr>
        <w:t>further,</w:t>
      </w:r>
      <w:r>
        <w:rPr>
          <w:rFonts w:ascii="Gill Sans MT" w:hAnsi="Gill Sans MT"/>
          <w:sz w:val="24"/>
          <w:szCs w:val="24"/>
        </w:rPr>
        <w:t xml:space="preserve"> please do not hesitate to contact </w:t>
      </w:r>
      <w:r w:rsidR="00852FE0">
        <w:rPr>
          <w:rFonts w:ascii="Gill Sans MT" w:hAnsi="Gill Sans MT"/>
          <w:sz w:val="24"/>
          <w:szCs w:val="24"/>
        </w:rPr>
        <w:t>ThinkWell</w:t>
      </w:r>
      <w:r>
        <w:rPr>
          <w:rFonts w:ascii="Gill Sans MT" w:hAnsi="Gill Sans MT"/>
          <w:sz w:val="24"/>
          <w:szCs w:val="24"/>
        </w:rPr>
        <w:t>.</w:t>
      </w:r>
    </w:p>
    <w:p w14:paraId="6021D4CE" w14:textId="77777777" w:rsidR="00796878" w:rsidRDefault="00796878" w:rsidP="00796878">
      <w:pPr>
        <w:jc w:val="both"/>
        <w:rPr>
          <w:rFonts w:ascii="Gill Sans MT" w:hAnsi="Gill Sans MT"/>
          <w:sz w:val="24"/>
          <w:szCs w:val="24"/>
        </w:rPr>
      </w:pPr>
    </w:p>
    <w:p w14:paraId="0CEDBBDB" w14:textId="77777777" w:rsidR="00796878" w:rsidRDefault="00796878" w:rsidP="00796878">
      <w:pPr>
        <w:jc w:val="both"/>
        <w:rPr>
          <w:rFonts w:ascii="Gill Sans MT" w:hAnsi="Gill Sans MT"/>
          <w:sz w:val="24"/>
          <w:szCs w:val="24"/>
        </w:rPr>
      </w:pPr>
      <w:r>
        <w:rPr>
          <w:rFonts w:ascii="Gill Sans MT" w:hAnsi="Gill Sans MT"/>
          <w:noProof/>
          <w:sz w:val="24"/>
          <w:szCs w:val="24"/>
          <w:lang w:eastAsia="en-GB"/>
        </w:rPr>
        <w:drawing>
          <wp:inline distT="0" distB="0" distL="0" distR="0" wp14:anchorId="13024A9B" wp14:editId="59F4E6DC">
            <wp:extent cx="1762125" cy="587375"/>
            <wp:effectExtent l="0" t="0" r="952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gies_rebecca.jpg"/>
                    <pic:cNvPicPr/>
                  </pic:nvPicPr>
                  <pic:blipFill>
                    <a:blip r:embed="rId10">
                      <a:extLst>
                        <a:ext uri="{28A0092B-C50C-407E-A947-70E740481C1C}">
                          <a14:useLocalDpi xmlns:a14="http://schemas.microsoft.com/office/drawing/2010/main" val="0"/>
                        </a:ext>
                      </a:extLst>
                    </a:blip>
                    <a:stretch>
                      <a:fillRect/>
                    </a:stretch>
                  </pic:blipFill>
                  <pic:spPr>
                    <a:xfrm>
                      <a:off x="0" y="0"/>
                      <a:ext cx="1762125" cy="587375"/>
                    </a:xfrm>
                    <a:prstGeom prst="rect">
                      <a:avLst/>
                    </a:prstGeom>
                  </pic:spPr>
                </pic:pic>
              </a:graphicData>
            </a:graphic>
          </wp:inline>
        </w:drawing>
      </w:r>
    </w:p>
    <w:p w14:paraId="174C6BF2" w14:textId="77777777" w:rsidR="00796878" w:rsidRDefault="00796878" w:rsidP="00796878">
      <w:pPr>
        <w:jc w:val="both"/>
        <w:rPr>
          <w:rFonts w:ascii="Gill Sans MT" w:hAnsi="Gill Sans MT"/>
          <w:sz w:val="24"/>
          <w:szCs w:val="24"/>
        </w:rPr>
      </w:pPr>
    </w:p>
    <w:p w14:paraId="69D5DCE8" w14:textId="77777777" w:rsidR="00796878" w:rsidRPr="00AF58A0" w:rsidRDefault="00796878" w:rsidP="00796878">
      <w:pPr>
        <w:jc w:val="both"/>
        <w:rPr>
          <w:rFonts w:ascii="Gill Sans MT" w:hAnsi="Gill Sans MT"/>
          <w:b/>
          <w:sz w:val="24"/>
          <w:szCs w:val="24"/>
        </w:rPr>
      </w:pPr>
      <w:r w:rsidRPr="00AF58A0">
        <w:rPr>
          <w:rFonts w:ascii="Gill Sans MT" w:hAnsi="Gill Sans MT"/>
          <w:b/>
          <w:sz w:val="24"/>
          <w:szCs w:val="24"/>
        </w:rPr>
        <w:t>Rebecca Lee</w:t>
      </w:r>
    </w:p>
    <w:p w14:paraId="4C88A0C0" w14:textId="77777777" w:rsidR="00796878" w:rsidRPr="00AF58A0" w:rsidRDefault="00796878" w:rsidP="00796878">
      <w:pPr>
        <w:jc w:val="both"/>
        <w:rPr>
          <w:rFonts w:ascii="Gill Sans MT" w:hAnsi="Gill Sans MT"/>
          <w:b/>
          <w:sz w:val="24"/>
          <w:szCs w:val="24"/>
        </w:rPr>
      </w:pPr>
      <w:r w:rsidRPr="00AF58A0">
        <w:rPr>
          <w:rFonts w:ascii="Gill Sans MT" w:hAnsi="Gill Sans MT"/>
          <w:b/>
          <w:sz w:val="24"/>
          <w:szCs w:val="24"/>
        </w:rPr>
        <w:t xml:space="preserve">Health, Safety &amp; Wellbeing Manager </w:t>
      </w:r>
    </w:p>
    <w:p w14:paraId="308BB1E1" w14:textId="77777777" w:rsidR="00796878" w:rsidRDefault="00796878" w:rsidP="00796878">
      <w:pPr>
        <w:jc w:val="both"/>
        <w:rPr>
          <w:rFonts w:ascii="Gill Sans MT" w:hAnsi="Gill Sans MT"/>
          <w:sz w:val="24"/>
          <w:szCs w:val="24"/>
        </w:rPr>
      </w:pPr>
    </w:p>
    <w:p w14:paraId="7A33CD31" w14:textId="77777777" w:rsidR="00796878" w:rsidRDefault="00852FE0" w:rsidP="00796878">
      <w:pPr>
        <w:jc w:val="both"/>
        <w:rPr>
          <w:rFonts w:ascii="Gill Sans MT" w:hAnsi="Gill Sans MT"/>
          <w:sz w:val="24"/>
          <w:szCs w:val="24"/>
        </w:rPr>
      </w:pPr>
      <w:r>
        <w:rPr>
          <w:rFonts w:ascii="Gill Sans MT" w:hAnsi="Gill Sans MT"/>
          <w:sz w:val="24"/>
          <w:szCs w:val="24"/>
        </w:rPr>
        <w:t xml:space="preserve">Telephone </w:t>
      </w:r>
      <w:r w:rsidR="00796878">
        <w:rPr>
          <w:rFonts w:ascii="Gill Sans MT" w:hAnsi="Gill Sans MT"/>
          <w:sz w:val="24"/>
          <w:szCs w:val="24"/>
        </w:rPr>
        <w:t>01785 276284</w:t>
      </w:r>
    </w:p>
    <w:p w14:paraId="3053C371" w14:textId="77777777" w:rsidR="00796878" w:rsidRDefault="00026168" w:rsidP="00796878">
      <w:pPr>
        <w:jc w:val="both"/>
        <w:rPr>
          <w:rFonts w:ascii="Gill Sans MT" w:hAnsi="Gill Sans MT"/>
          <w:sz w:val="24"/>
          <w:szCs w:val="24"/>
        </w:rPr>
      </w:pPr>
      <w:hyperlink r:id="rId11" w:history="1">
        <w:r w:rsidR="00796878" w:rsidRPr="00B72BFB">
          <w:rPr>
            <w:rStyle w:val="Hyperlink"/>
            <w:rFonts w:ascii="Gill Sans MT" w:hAnsi="Gill Sans MT"/>
            <w:sz w:val="24"/>
            <w:szCs w:val="24"/>
          </w:rPr>
          <w:t>Think.Well@staffordshire.gov.uk</w:t>
        </w:r>
      </w:hyperlink>
    </w:p>
    <w:p w14:paraId="187D9C98" w14:textId="77777777" w:rsidR="00796878" w:rsidRDefault="00026168" w:rsidP="00796878">
      <w:pPr>
        <w:jc w:val="both"/>
        <w:rPr>
          <w:rFonts w:ascii="Gill Sans MT" w:hAnsi="Gill Sans MT"/>
          <w:sz w:val="24"/>
          <w:szCs w:val="24"/>
        </w:rPr>
      </w:pPr>
      <w:hyperlink r:id="rId12" w:history="1">
        <w:r w:rsidR="00BF1E64" w:rsidRPr="00B72BFB">
          <w:rPr>
            <w:rStyle w:val="Hyperlink"/>
            <w:rFonts w:ascii="Gill Sans MT" w:hAnsi="Gill Sans MT"/>
            <w:sz w:val="24"/>
            <w:szCs w:val="24"/>
          </w:rPr>
          <w:t>www.intra.staffordshire.gov.uk/ThinkWell</w:t>
        </w:r>
      </w:hyperlink>
    </w:p>
    <w:p w14:paraId="25ED4531" w14:textId="77777777" w:rsidR="00BF1E64" w:rsidRDefault="00BF1E64" w:rsidP="00796878">
      <w:pPr>
        <w:jc w:val="both"/>
        <w:rPr>
          <w:rFonts w:ascii="Gill Sans MT" w:hAnsi="Gill Sans MT"/>
          <w:sz w:val="24"/>
          <w:szCs w:val="24"/>
        </w:rPr>
      </w:pPr>
    </w:p>
    <w:p w14:paraId="1A8437B4" w14:textId="77777777" w:rsidR="00796878" w:rsidRDefault="00796878" w:rsidP="00796878">
      <w:pPr>
        <w:jc w:val="both"/>
        <w:rPr>
          <w:rFonts w:ascii="Gill Sans MT" w:hAnsi="Gill Sans MT"/>
          <w:sz w:val="24"/>
          <w:szCs w:val="24"/>
        </w:rPr>
      </w:pPr>
    </w:p>
    <w:p w14:paraId="5D59B221" w14:textId="77777777" w:rsidR="00796878" w:rsidRDefault="00796878">
      <w:pPr>
        <w:rPr>
          <w:rFonts w:ascii="Gill Sans MT" w:hAnsi="Gill Sans MT"/>
          <w:sz w:val="24"/>
          <w:szCs w:val="24"/>
        </w:rPr>
      </w:pPr>
      <w:r>
        <w:rPr>
          <w:rFonts w:ascii="Gill Sans MT" w:hAnsi="Gill Sans MT"/>
          <w:sz w:val="24"/>
          <w:szCs w:val="24"/>
        </w:rPr>
        <w:br w:type="page"/>
      </w:r>
    </w:p>
    <w:p w14:paraId="55138F9A" w14:textId="77777777" w:rsidR="00BB25EB" w:rsidRPr="00796878" w:rsidRDefault="00796878" w:rsidP="00796878">
      <w:pPr>
        <w:jc w:val="both"/>
        <w:rPr>
          <w:rFonts w:ascii="Gill Sans MT" w:hAnsi="Gill Sans MT"/>
          <w:b/>
          <w:color w:val="B780B7"/>
          <w:sz w:val="28"/>
          <w:szCs w:val="28"/>
          <w:u w:val="single"/>
        </w:rPr>
      </w:pPr>
      <w:r w:rsidRPr="00796878">
        <w:rPr>
          <w:rFonts w:ascii="Gill Sans MT" w:hAnsi="Gill Sans MT"/>
          <w:b/>
          <w:color w:val="B780B7"/>
          <w:sz w:val="28"/>
          <w:szCs w:val="28"/>
          <w:u w:val="single"/>
        </w:rPr>
        <w:lastRenderedPageBreak/>
        <w:t xml:space="preserve">5 Ways to Wellbeing </w:t>
      </w:r>
    </w:p>
    <w:p w14:paraId="6A78EB32" w14:textId="77777777" w:rsidR="00AA65A0" w:rsidRDefault="00852FE0" w:rsidP="00796878">
      <w:pPr>
        <w:shd w:val="clear" w:color="auto" w:fill="FFFFFF"/>
        <w:spacing w:before="100" w:beforeAutospacing="1" w:after="100" w:afterAutospacing="1" w:line="240" w:lineRule="auto"/>
        <w:jc w:val="both"/>
        <w:rPr>
          <w:rFonts w:ascii="Gill Sans MT" w:eastAsia="Times New Roman" w:hAnsi="Gill Sans MT" w:cs="Times New Roman"/>
          <w:sz w:val="24"/>
          <w:szCs w:val="24"/>
          <w:lang w:val="en" w:eastAsia="en-GB"/>
        </w:rPr>
      </w:pPr>
      <w:r>
        <w:rPr>
          <w:rFonts w:ascii="Gill Sans MT" w:eastAsia="Times New Roman" w:hAnsi="Gill Sans MT" w:cs="Arial"/>
          <w:bCs/>
          <w:noProof/>
          <w:sz w:val="24"/>
          <w:szCs w:val="24"/>
          <w:u w:val="single"/>
          <w:lang w:eastAsia="en-GB"/>
        </w:rPr>
        <w:drawing>
          <wp:anchor distT="0" distB="0" distL="114300" distR="114300" simplePos="0" relativeHeight="251663360" behindDoc="1" locked="0" layoutInCell="1" allowOverlap="1" wp14:anchorId="23497BDC" wp14:editId="55217D03">
            <wp:simplePos x="0" y="0"/>
            <wp:positionH relativeFrom="column">
              <wp:posOffset>0</wp:posOffset>
            </wp:positionH>
            <wp:positionV relativeFrom="paragraph">
              <wp:posOffset>760095</wp:posOffset>
            </wp:positionV>
            <wp:extent cx="990600" cy="990600"/>
            <wp:effectExtent l="0" t="0" r="0" b="0"/>
            <wp:wrapTight wrapText="bothSides">
              <wp:wrapPolygon edited="0">
                <wp:start x="0" y="0"/>
                <wp:lineTo x="0" y="21185"/>
                <wp:lineTo x="21185" y="21185"/>
                <wp:lineTo x="211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 noti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AA65A0" w:rsidRPr="00AA65A0">
        <w:rPr>
          <w:rFonts w:ascii="Gill Sans MT" w:eastAsia="Times New Roman" w:hAnsi="Gill Sans MT" w:cs="Times New Roman"/>
          <w:sz w:val="24"/>
          <w:szCs w:val="24"/>
          <w:lang w:val="en" w:eastAsia="en-GB"/>
        </w:rPr>
        <w:t xml:space="preserve">Many factors can have an impact on our psychological wellbeing. Evidence shows that the actions we take and the way we think have the biggest impact. The </w:t>
      </w:r>
      <w:r w:rsidR="00AA65A0">
        <w:rPr>
          <w:rFonts w:ascii="Gill Sans MT" w:eastAsia="Times New Roman" w:hAnsi="Gill Sans MT" w:cs="Times New Roman"/>
          <w:sz w:val="24"/>
          <w:szCs w:val="24"/>
          <w:lang w:val="en" w:eastAsia="en-GB"/>
        </w:rPr>
        <w:t xml:space="preserve">5 Ways to Wellbeing </w:t>
      </w:r>
      <w:r w:rsidR="00AA65A0" w:rsidRPr="00AA65A0">
        <w:rPr>
          <w:rFonts w:ascii="Gill Sans MT" w:eastAsia="Times New Roman" w:hAnsi="Gill Sans MT" w:cs="Times New Roman"/>
          <w:vanish/>
          <w:sz w:val="24"/>
          <w:szCs w:val="24"/>
          <w:lang w:val="en" w:eastAsia="en-GB"/>
        </w:rPr>
        <w:t>|</w:t>
      </w:r>
      <w:r w:rsidR="00AA65A0" w:rsidRPr="00AA65A0">
        <w:rPr>
          <w:rFonts w:ascii="Gill Sans MT" w:eastAsia="Times New Roman" w:hAnsi="Gill Sans MT" w:cs="Times New Roman"/>
          <w:sz w:val="24"/>
          <w:szCs w:val="24"/>
          <w:lang w:val="en" w:eastAsia="en-GB"/>
        </w:rPr>
        <w:t xml:space="preserve">are five steps we can take which will improve our mental wellbeing. </w:t>
      </w:r>
      <w:r w:rsidR="00AA65A0">
        <w:rPr>
          <w:rFonts w:ascii="Gill Sans MT" w:eastAsia="Times New Roman" w:hAnsi="Gill Sans MT" w:cs="Times New Roman"/>
          <w:sz w:val="24"/>
          <w:szCs w:val="24"/>
          <w:lang w:val="en" w:eastAsia="en-GB"/>
        </w:rPr>
        <w:t>These steps are;</w:t>
      </w:r>
    </w:p>
    <w:p w14:paraId="3BE3DEB7" w14:textId="77777777" w:rsidR="00852FE0" w:rsidRDefault="00AA65A0" w:rsidP="00796878">
      <w:pPr>
        <w:shd w:val="clear" w:color="auto" w:fill="FFFFFF"/>
        <w:spacing w:before="100" w:beforeAutospacing="1" w:after="100" w:afterAutospacing="1" w:line="240" w:lineRule="auto"/>
        <w:jc w:val="both"/>
        <w:outlineLvl w:val="2"/>
        <w:rPr>
          <w:rFonts w:ascii="Gill Sans MT" w:eastAsia="Times New Roman" w:hAnsi="Gill Sans MT" w:cs="Arial"/>
          <w:bCs/>
          <w:sz w:val="24"/>
          <w:szCs w:val="24"/>
          <w:u w:val="single"/>
          <w:lang w:val="en" w:eastAsia="en-GB"/>
        </w:rPr>
      </w:pPr>
      <w:r w:rsidRPr="00AA65A0">
        <w:rPr>
          <w:rFonts w:ascii="Gill Sans MT" w:eastAsia="Times New Roman" w:hAnsi="Gill Sans MT" w:cs="Arial"/>
          <w:bCs/>
          <w:sz w:val="24"/>
          <w:szCs w:val="24"/>
          <w:u w:val="single"/>
          <w:lang w:val="en" w:eastAsia="en-GB"/>
        </w:rPr>
        <w:t>Take Notice</w:t>
      </w:r>
    </w:p>
    <w:p w14:paraId="2FE3EE7E" w14:textId="77777777" w:rsidR="00AA65A0" w:rsidRDefault="00852FE0" w:rsidP="00796878">
      <w:pPr>
        <w:shd w:val="clear" w:color="auto" w:fill="FFFFFF"/>
        <w:spacing w:before="100" w:beforeAutospacing="1" w:after="100" w:afterAutospacing="1" w:line="240" w:lineRule="auto"/>
        <w:jc w:val="both"/>
        <w:outlineLvl w:val="2"/>
        <w:rPr>
          <w:rFonts w:ascii="Gill Sans MT" w:eastAsia="Times New Roman" w:hAnsi="Gill Sans MT" w:cs="Times New Roman"/>
          <w:sz w:val="24"/>
          <w:szCs w:val="24"/>
          <w:lang w:val="en" w:eastAsia="en-GB"/>
        </w:rPr>
      </w:pPr>
      <w:r>
        <w:rPr>
          <w:rFonts w:ascii="Gill Sans MT" w:eastAsia="Times New Roman" w:hAnsi="Gill Sans MT" w:cs="Arial"/>
          <w:bCs/>
          <w:noProof/>
          <w:sz w:val="24"/>
          <w:szCs w:val="24"/>
          <w:u w:val="single"/>
          <w:lang w:eastAsia="en-GB"/>
        </w:rPr>
        <w:drawing>
          <wp:anchor distT="0" distB="0" distL="114300" distR="114300" simplePos="0" relativeHeight="251662336" behindDoc="0" locked="0" layoutInCell="1" allowOverlap="1" wp14:anchorId="00C5D0FB" wp14:editId="3FEEEE72">
            <wp:simplePos x="0" y="0"/>
            <wp:positionH relativeFrom="column">
              <wp:posOffset>-1085850</wp:posOffset>
            </wp:positionH>
            <wp:positionV relativeFrom="paragraph">
              <wp:posOffset>884555</wp:posOffset>
            </wp:positionV>
            <wp:extent cx="1028700" cy="1028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active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AA65A0" w:rsidRPr="00AA65A0">
        <w:rPr>
          <w:rFonts w:ascii="Gill Sans MT" w:eastAsia="Times New Roman" w:hAnsi="Gill Sans MT" w:cs="Times New Roman"/>
          <w:sz w:val="24"/>
          <w:szCs w:val="24"/>
          <w:lang w:val="en" w:eastAsia="en-GB"/>
        </w:rPr>
        <w:t xml:space="preserve">Reflecting on experiences will help you appreciate what matters to you and others and allows you to act to improve life at work and home. Notice the world around. Be curious. Savor the moment. Be aware of what you and others are feeling. </w:t>
      </w:r>
    </w:p>
    <w:p w14:paraId="564133B6" w14:textId="77777777" w:rsidR="00796878" w:rsidRDefault="00AA65A0" w:rsidP="00796878">
      <w:pPr>
        <w:shd w:val="clear" w:color="auto" w:fill="FFFFFF"/>
        <w:spacing w:before="100" w:beforeAutospacing="1" w:after="100" w:afterAutospacing="1" w:line="240" w:lineRule="auto"/>
        <w:jc w:val="both"/>
        <w:outlineLvl w:val="2"/>
        <w:rPr>
          <w:rFonts w:ascii="Gill Sans MT" w:eastAsia="Times New Roman" w:hAnsi="Gill Sans MT" w:cs="Arial"/>
          <w:bCs/>
          <w:sz w:val="24"/>
          <w:szCs w:val="24"/>
          <w:lang w:val="en" w:eastAsia="en-GB"/>
        </w:rPr>
      </w:pPr>
      <w:r w:rsidRPr="00AA65A0">
        <w:rPr>
          <w:rFonts w:ascii="Gill Sans MT" w:eastAsia="Times New Roman" w:hAnsi="Gill Sans MT" w:cs="Arial"/>
          <w:bCs/>
          <w:sz w:val="24"/>
          <w:szCs w:val="24"/>
          <w:u w:val="single"/>
          <w:lang w:val="en" w:eastAsia="en-GB"/>
        </w:rPr>
        <w:t>Be Active</w:t>
      </w:r>
    </w:p>
    <w:p w14:paraId="1E69A217" w14:textId="77777777" w:rsidR="00AA65A0" w:rsidRPr="00AA65A0" w:rsidRDefault="00AA65A0" w:rsidP="00796878">
      <w:pPr>
        <w:shd w:val="clear" w:color="auto" w:fill="FFFFFF"/>
        <w:spacing w:before="100" w:beforeAutospacing="1" w:after="100" w:afterAutospacing="1" w:line="240" w:lineRule="auto"/>
        <w:jc w:val="both"/>
        <w:outlineLvl w:val="2"/>
        <w:rPr>
          <w:rFonts w:ascii="Gill Sans MT" w:eastAsia="Times New Roman" w:hAnsi="Gill Sans MT" w:cs="Times New Roman"/>
          <w:sz w:val="24"/>
          <w:szCs w:val="24"/>
          <w:lang w:val="en" w:eastAsia="en-GB"/>
        </w:rPr>
      </w:pPr>
      <w:r w:rsidRPr="00AA65A0">
        <w:rPr>
          <w:rFonts w:ascii="Gill Sans MT" w:eastAsia="Times New Roman" w:hAnsi="Gill Sans MT" w:cs="Times New Roman"/>
          <w:sz w:val="24"/>
          <w:szCs w:val="24"/>
          <w:lang w:val="en" w:eastAsia="en-GB"/>
        </w:rPr>
        <w:t xml:space="preserve">Our minds and bodies are connected. Being active makes us happier as well as being good for our health. Discover a physical activity you enjoy and one that suits your level of mobility and fitness. Go for a walk, cycle, dance or garden. </w:t>
      </w:r>
    </w:p>
    <w:p w14:paraId="557BFF15" w14:textId="77777777" w:rsidR="00796878" w:rsidRDefault="00852FE0" w:rsidP="00796878">
      <w:pPr>
        <w:shd w:val="clear" w:color="auto" w:fill="FFFFFF"/>
        <w:spacing w:before="100" w:beforeAutospacing="1" w:after="100" w:afterAutospacing="1" w:line="240" w:lineRule="auto"/>
        <w:jc w:val="both"/>
        <w:outlineLvl w:val="2"/>
        <w:rPr>
          <w:rFonts w:ascii="Gill Sans MT" w:eastAsia="Times New Roman" w:hAnsi="Gill Sans MT" w:cs="Arial"/>
          <w:bCs/>
          <w:sz w:val="24"/>
          <w:szCs w:val="24"/>
          <w:lang w:val="en" w:eastAsia="en-GB"/>
        </w:rPr>
      </w:pPr>
      <w:r>
        <w:rPr>
          <w:rFonts w:ascii="Gill Sans MT" w:eastAsia="Times New Roman" w:hAnsi="Gill Sans MT" w:cs="Arial"/>
          <w:bCs/>
          <w:noProof/>
          <w:sz w:val="24"/>
          <w:szCs w:val="24"/>
          <w:u w:val="single"/>
          <w:lang w:eastAsia="en-GB"/>
        </w:rPr>
        <w:drawing>
          <wp:anchor distT="0" distB="0" distL="114300" distR="114300" simplePos="0" relativeHeight="251664384" behindDoc="1" locked="0" layoutInCell="1" allowOverlap="1" wp14:anchorId="4C3E6D45" wp14:editId="11F2DDEA">
            <wp:simplePos x="0" y="0"/>
            <wp:positionH relativeFrom="column">
              <wp:posOffset>28575</wp:posOffset>
            </wp:positionH>
            <wp:positionV relativeFrom="paragraph">
              <wp:posOffset>151130</wp:posOffset>
            </wp:positionV>
            <wp:extent cx="962025" cy="962025"/>
            <wp:effectExtent l="0" t="0" r="9525" b="9525"/>
            <wp:wrapTight wrapText="bothSides">
              <wp:wrapPolygon edited="0">
                <wp:start x="0" y="0"/>
                <wp:lineTo x="0" y="21386"/>
                <wp:lineTo x="21386" y="21386"/>
                <wp:lineTo x="2138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AA65A0" w:rsidRPr="00796878">
        <w:rPr>
          <w:rFonts w:ascii="Gill Sans MT" w:eastAsia="Times New Roman" w:hAnsi="Gill Sans MT" w:cs="Arial"/>
          <w:bCs/>
          <w:sz w:val="24"/>
          <w:szCs w:val="24"/>
          <w:u w:val="single"/>
          <w:lang w:val="en" w:eastAsia="en-GB"/>
        </w:rPr>
        <w:t>Connect with P</w:t>
      </w:r>
      <w:r w:rsidR="00AA65A0" w:rsidRPr="00AA65A0">
        <w:rPr>
          <w:rFonts w:ascii="Gill Sans MT" w:eastAsia="Times New Roman" w:hAnsi="Gill Sans MT" w:cs="Arial"/>
          <w:bCs/>
          <w:sz w:val="24"/>
          <w:szCs w:val="24"/>
          <w:u w:val="single"/>
          <w:lang w:val="en" w:eastAsia="en-GB"/>
        </w:rPr>
        <w:t xml:space="preserve">eople </w:t>
      </w:r>
    </w:p>
    <w:p w14:paraId="10F5A159" w14:textId="77777777" w:rsidR="00AA65A0" w:rsidRDefault="00AA65A0" w:rsidP="00852FE0">
      <w:pPr>
        <w:shd w:val="clear" w:color="auto" w:fill="FFFFFF"/>
        <w:spacing w:before="100" w:beforeAutospacing="1" w:after="100" w:afterAutospacing="1" w:line="240" w:lineRule="auto"/>
        <w:ind w:left="1440"/>
        <w:jc w:val="both"/>
        <w:outlineLvl w:val="2"/>
        <w:rPr>
          <w:rFonts w:ascii="Gill Sans MT" w:eastAsia="Times New Roman" w:hAnsi="Gill Sans MT" w:cs="Times New Roman"/>
          <w:sz w:val="24"/>
          <w:szCs w:val="24"/>
          <w:lang w:val="en" w:eastAsia="en-GB"/>
        </w:rPr>
      </w:pPr>
      <w:r w:rsidRPr="00AA65A0">
        <w:rPr>
          <w:rFonts w:ascii="Gill Sans MT" w:eastAsia="Times New Roman" w:hAnsi="Gill Sans MT" w:cs="Times New Roman"/>
          <w:sz w:val="24"/>
          <w:szCs w:val="24"/>
          <w:lang w:val="en" w:eastAsia="en-GB"/>
        </w:rPr>
        <w:t xml:space="preserve">Invest time in developing broad social networks which bring you a sense of belonging. Building these connections will help you be happier, healthier and live longer. Not having close personal ties poses the same level of health risk as smoking or obesity. Connect with the people around you - family, friends, neighbours or make new connections. </w:t>
      </w:r>
    </w:p>
    <w:p w14:paraId="3A3B8935" w14:textId="77777777" w:rsidR="00796878" w:rsidRDefault="00852FE0" w:rsidP="00796878">
      <w:pPr>
        <w:shd w:val="clear" w:color="auto" w:fill="FFFFFF"/>
        <w:spacing w:before="100" w:beforeAutospacing="1" w:after="100" w:afterAutospacing="1" w:line="240" w:lineRule="auto"/>
        <w:jc w:val="both"/>
        <w:outlineLvl w:val="2"/>
        <w:rPr>
          <w:rFonts w:ascii="Gill Sans MT" w:eastAsia="Times New Roman" w:hAnsi="Gill Sans MT" w:cs="Arial"/>
          <w:bCs/>
          <w:sz w:val="24"/>
          <w:szCs w:val="24"/>
          <w:lang w:val="en" w:eastAsia="en-GB"/>
        </w:rPr>
      </w:pPr>
      <w:r>
        <w:rPr>
          <w:rFonts w:ascii="Gill Sans MT" w:eastAsia="Times New Roman" w:hAnsi="Gill Sans MT" w:cs="Arial"/>
          <w:bCs/>
          <w:noProof/>
          <w:sz w:val="24"/>
          <w:szCs w:val="24"/>
          <w:u w:val="single"/>
          <w:lang w:eastAsia="en-GB"/>
        </w:rPr>
        <w:drawing>
          <wp:anchor distT="0" distB="0" distL="114300" distR="114300" simplePos="0" relativeHeight="251665408" behindDoc="1" locked="0" layoutInCell="1" allowOverlap="1" wp14:anchorId="2D38186D" wp14:editId="5C0DCCD6">
            <wp:simplePos x="0" y="0"/>
            <wp:positionH relativeFrom="column">
              <wp:posOffset>0</wp:posOffset>
            </wp:positionH>
            <wp:positionV relativeFrom="paragraph">
              <wp:posOffset>135890</wp:posOffset>
            </wp:positionV>
            <wp:extent cx="990600" cy="990600"/>
            <wp:effectExtent l="0" t="0" r="0" b="0"/>
            <wp:wrapTight wrapText="bothSides">
              <wp:wrapPolygon edited="0">
                <wp:start x="0" y="0"/>
                <wp:lineTo x="0" y="21185"/>
                <wp:lineTo x="21185" y="21185"/>
                <wp:lineTo x="2118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AA65A0" w:rsidRPr="00AA65A0">
        <w:rPr>
          <w:rFonts w:ascii="Gill Sans MT" w:eastAsia="Times New Roman" w:hAnsi="Gill Sans MT" w:cs="Arial"/>
          <w:bCs/>
          <w:sz w:val="24"/>
          <w:szCs w:val="24"/>
          <w:u w:val="single"/>
          <w:lang w:val="en" w:eastAsia="en-GB"/>
        </w:rPr>
        <w:t>Give</w:t>
      </w:r>
    </w:p>
    <w:p w14:paraId="190B80BC" w14:textId="77777777" w:rsidR="005E3216" w:rsidRDefault="00AA65A0" w:rsidP="00796878">
      <w:pPr>
        <w:shd w:val="clear" w:color="auto" w:fill="FFFFFF"/>
        <w:spacing w:before="100" w:beforeAutospacing="1" w:after="100" w:afterAutospacing="1" w:line="240" w:lineRule="auto"/>
        <w:jc w:val="both"/>
        <w:outlineLvl w:val="2"/>
        <w:rPr>
          <w:rFonts w:ascii="Gill Sans MT" w:eastAsia="Times New Roman" w:hAnsi="Gill Sans MT" w:cs="Times New Roman"/>
          <w:sz w:val="24"/>
          <w:szCs w:val="24"/>
          <w:lang w:val="en" w:eastAsia="en-GB"/>
        </w:rPr>
      </w:pPr>
      <w:r w:rsidRPr="00AA65A0">
        <w:rPr>
          <w:rFonts w:ascii="Gill Sans MT" w:eastAsia="Times New Roman" w:hAnsi="Gill Sans MT" w:cs="Times New Roman"/>
          <w:sz w:val="24"/>
          <w:szCs w:val="24"/>
          <w:lang w:val="en" w:eastAsia="en-GB"/>
        </w:rPr>
        <w:t xml:space="preserve">Helping others makes us feel better too. Doing things for others - whether small, unplanned acts or regular volunteering - is a powerful way to boost our own happiness. Seeing ourselves and our happiness linked to the wider community can be very rewarding and creates connections with the people. It can be as simple as a smile or a thoughtful gesture.  </w:t>
      </w:r>
    </w:p>
    <w:p w14:paraId="695674E6" w14:textId="77777777" w:rsidR="00796878" w:rsidRDefault="00852FE0" w:rsidP="00796878">
      <w:pPr>
        <w:shd w:val="clear" w:color="auto" w:fill="FFFFFF"/>
        <w:spacing w:before="100" w:beforeAutospacing="1" w:after="100" w:afterAutospacing="1" w:line="240" w:lineRule="auto"/>
        <w:jc w:val="both"/>
        <w:outlineLvl w:val="2"/>
        <w:rPr>
          <w:rFonts w:ascii="Gill Sans MT" w:eastAsia="Times New Roman" w:hAnsi="Gill Sans MT" w:cs="Arial"/>
          <w:bCs/>
          <w:sz w:val="24"/>
          <w:szCs w:val="24"/>
          <w:lang w:val="en" w:eastAsia="en-GB"/>
        </w:rPr>
      </w:pPr>
      <w:r>
        <w:rPr>
          <w:rFonts w:ascii="Gill Sans MT" w:eastAsia="Times New Roman" w:hAnsi="Gill Sans MT" w:cs="Arial"/>
          <w:bCs/>
          <w:noProof/>
          <w:sz w:val="24"/>
          <w:szCs w:val="24"/>
          <w:u w:val="single"/>
          <w:lang w:eastAsia="en-GB"/>
        </w:rPr>
        <w:drawing>
          <wp:anchor distT="0" distB="0" distL="114300" distR="114300" simplePos="0" relativeHeight="251666432" behindDoc="1" locked="0" layoutInCell="1" allowOverlap="1" wp14:anchorId="18781346" wp14:editId="51881CA0">
            <wp:simplePos x="0" y="0"/>
            <wp:positionH relativeFrom="column">
              <wp:posOffset>0</wp:posOffset>
            </wp:positionH>
            <wp:positionV relativeFrom="paragraph">
              <wp:posOffset>5715</wp:posOffset>
            </wp:positionV>
            <wp:extent cx="933450" cy="933450"/>
            <wp:effectExtent l="0" t="0" r="0" b="0"/>
            <wp:wrapTight wrapText="bothSides">
              <wp:wrapPolygon edited="0">
                <wp:start x="0" y="0"/>
                <wp:lineTo x="0" y="21159"/>
                <wp:lineTo x="21159" y="21159"/>
                <wp:lineTo x="2115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AA65A0" w:rsidRPr="00AA65A0">
        <w:rPr>
          <w:rFonts w:ascii="Gill Sans MT" w:eastAsia="Times New Roman" w:hAnsi="Gill Sans MT" w:cs="Arial"/>
          <w:bCs/>
          <w:sz w:val="24"/>
          <w:szCs w:val="24"/>
          <w:u w:val="single"/>
          <w:lang w:val="en" w:eastAsia="en-GB"/>
        </w:rPr>
        <w:t>Keep Learning</w:t>
      </w:r>
      <w:r w:rsidR="00AA65A0" w:rsidRPr="00AA65A0">
        <w:rPr>
          <w:rFonts w:ascii="Gill Sans MT" w:eastAsia="Times New Roman" w:hAnsi="Gill Sans MT" w:cs="Arial"/>
          <w:bCs/>
          <w:sz w:val="24"/>
          <w:szCs w:val="24"/>
          <w:lang w:val="en" w:eastAsia="en-GB"/>
        </w:rPr>
        <w:t xml:space="preserve"> </w:t>
      </w:r>
    </w:p>
    <w:p w14:paraId="34CF9C22" w14:textId="77777777" w:rsidR="00AA65A0" w:rsidRPr="00AA65A0" w:rsidRDefault="00AA65A0" w:rsidP="00796878">
      <w:pPr>
        <w:shd w:val="clear" w:color="auto" w:fill="FFFFFF"/>
        <w:spacing w:before="100" w:beforeAutospacing="1" w:after="100" w:afterAutospacing="1" w:line="240" w:lineRule="auto"/>
        <w:jc w:val="both"/>
        <w:outlineLvl w:val="2"/>
        <w:rPr>
          <w:rFonts w:ascii="Gill Sans MT" w:eastAsia="Times New Roman" w:hAnsi="Gill Sans MT" w:cs="Times New Roman"/>
          <w:sz w:val="24"/>
          <w:szCs w:val="24"/>
          <w:lang w:val="en" w:eastAsia="en-GB"/>
        </w:rPr>
      </w:pPr>
      <w:r w:rsidRPr="00AA65A0">
        <w:rPr>
          <w:rFonts w:ascii="Gill Sans MT" w:eastAsia="Times New Roman" w:hAnsi="Gill Sans MT" w:cs="Times New Roman"/>
          <w:sz w:val="24"/>
          <w:szCs w:val="24"/>
          <w:lang w:val="en" w:eastAsia="en-GB"/>
        </w:rPr>
        <w:t xml:space="preserve">Learning new things gives a sense of accomplishment, boosts self-confidence and can improve our social networks. Try something new or rediscover an old interest. Set yourself a challenge that you will enjoy. </w:t>
      </w:r>
    </w:p>
    <w:p w14:paraId="1BA59281" w14:textId="52588CD7" w:rsidR="00AA65A0" w:rsidRDefault="00AA65A0" w:rsidP="005E3216">
      <w:pPr>
        <w:shd w:val="clear" w:color="auto" w:fill="FFFFFF"/>
        <w:spacing w:before="100" w:beforeAutospacing="1" w:after="100" w:afterAutospacing="1" w:line="240" w:lineRule="auto"/>
        <w:outlineLvl w:val="2"/>
        <w:rPr>
          <w:rFonts w:ascii="Gill Sans MT" w:eastAsia="Times New Roman" w:hAnsi="Gill Sans MT" w:cs="Times New Roman"/>
          <w:sz w:val="24"/>
          <w:szCs w:val="24"/>
          <w:lang w:val="en" w:eastAsia="en-GB"/>
        </w:rPr>
      </w:pPr>
      <w:r>
        <w:rPr>
          <w:rFonts w:ascii="Gill Sans MT" w:eastAsia="Times New Roman" w:hAnsi="Gill Sans MT" w:cs="Times New Roman"/>
          <w:sz w:val="24"/>
          <w:szCs w:val="24"/>
          <w:lang w:val="en" w:eastAsia="en-GB"/>
        </w:rPr>
        <w:t xml:space="preserve">For more information on the 5 Ways to Wellbeing please contact </w:t>
      </w:r>
      <w:r w:rsidR="00796878">
        <w:rPr>
          <w:rFonts w:ascii="Gill Sans MT" w:eastAsia="Times New Roman" w:hAnsi="Gill Sans MT" w:cs="Times New Roman"/>
          <w:sz w:val="24"/>
          <w:szCs w:val="24"/>
          <w:lang w:val="en" w:eastAsia="en-GB"/>
        </w:rPr>
        <w:t xml:space="preserve">the Health, Safety &amp; Wellbeing Service on </w:t>
      </w:r>
      <w:r w:rsidR="00CA78FD">
        <w:rPr>
          <w:rFonts w:ascii="Gill Sans MT" w:eastAsia="Times New Roman" w:hAnsi="Gill Sans MT" w:cs="Times New Roman"/>
          <w:sz w:val="24"/>
          <w:szCs w:val="24"/>
          <w:lang w:val="en" w:eastAsia="en-GB"/>
        </w:rPr>
        <w:t xml:space="preserve">01785 </w:t>
      </w:r>
      <w:r w:rsidR="0087329E">
        <w:rPr>
          <w:rFonts w:ascii="Gill Sans MT" w:eastAsia="Times New Roman" w:hAnsi="Gill Sans MT" w:cs="Times New Roman"/>
          <w:sz w:val="24"/>
          <w:szCs w:val="24"/>
          <w:lang w:val="en" w:eastAsia="en-GB"/>
        </w:rPr>
        <w:t>355777</w:t>
      </w:r>
      <w:r w:rsidR="000F252B">
        <w:rPr>
          <w:rFonts w:ascii="Gill Sans MT" w:eastAsia="Times New Roman" w:hAnsi="Gill Sans MT" w:cs="Times New Roman"/>
          <w:sz w:val="24"/>
          <w:szCs w:val="24"/>
          <w:lang w:val="en" w:eastAsia="en-GB"/>
        </w:rPr>
        <w:t>.</w:t>
      </w:r>
      <w:r w:rsidR="00BB6590">
        <w:rPr>
          <w:rFonts w:ascii="Gill Sans MT" w:eastAsia="Times New Roman" w:hAnsi="Gill Sans MT" w:cs="Times New Roman"/>
          <w:sz w:val="24"/>
          <w:szCs w:val="24"/>
          <w:lang w:val="en" w:eastAsia="en-GB"/>
        </w:rPr>
        <w:t xml:space="preserve"> </w:t>
      </w:r>
    </w:p>
    <w:p w14:paraId="39F223A6" w14:textId="77777777" w:rsidR="00BB6590" w:rsidRPr="00AA65A0" w:rsidRDefault="00BB6590" w:rsidP="005E3216">
      <w:pPr>
        <w:shd w:val="clear" w:color="auto" w:fill="FFFFFF"/>
        <w:spacing w:before="100" w:beforeAutospacing="1" w:after="100" w:afterAutospacing="1" w:line="240" w:lineRule="auto"/>
        <w:outlineLvl w:val="2"/>
        <w:rPr>
          <w:rFonts w:ascii="Gill Sans MT" w:eastAsia="Times New Roman" w:hAnsi="Gill Sans MT" w:cs="Times New Roman"/>
          <w:sz w:val="24"/>
          <w:szCs w:val="24"/>
          <w:lang w:val="en" w:eastAsia="en-GB"/>
        </w:rPr>
      </w:pPr>
    </w:p>
    <w:p w14:paraId="194E6768" w14:textId="77777777" w:rsidR="00DD5D60" w:rsidRDefault="00DD5D60" w:rsidP="00796878">
      <w:pPr>
        <w:jc w:val="both"/>
        <w:rPr>
          <w:rFonts w:ascii="Gill Sans MT" w:hAnsi="Gill Sans MT"/>
          <w:sz w:val="24"/>
          <w:szCs w:val="24"/>
        </w:rPr>
      </w:pPr>
    </w:p>
    <w:tbl>
      <w:tblPr>
        <w:tblW w:w="101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44"/>
      </w:tblGrid>
      <w:tr w:rsidR="00406973" w:rsidRPr="00E83D77" w14:paraId="6DD89F09" w14:textId="77777777" w:rsidTr="00E9491A">
        <w:trPr>
          <w:trHeight w:val="1235"/>
        </w:trPr>
        <w:tc>
          <w:tcPr>
            <w:tcW w:w="0" w:type="auto"/>
            <w:shd w:val="clear" w:color="auto" w:fill="auto"/>
            <w:vAlign w:val="center"/>
          </w:tcPr>
          <w:p w14:paraId="6FE1BAEC" w14:textId="77777777" w:rsidR="00B37CC7" w:rsidRDefault="00F35428" w:rsidP="00F35428">
            <w:pPr>
              <w:ind w:right="134"/>
              <w:rPr>
                <w:rFonts w:ascii="Gill Sans MT" w:hAnsi="Gill Sans MT" w:cs="Arial"/>
                <w:b/>
                <w:color w:val="B780B7"/>
                <w:sz w:val="24"/>
                <w:szCs w:val="24"/>
                <w:lang w:val="en-US"/>
              </w:rPr>
            </w:pPr>
            <w:r>
              <w:rPr>
                <w:rFonts w:ascii="Gill Sans MT" w:hAnsi="Gill Sans MT" w:cs="Arial"/>
                <w:b/>
                <w:color w:val="B780B7"/>
                <w:sz w:val="24"/>
                <w:szCs w:val="24"/>
                <w:lang w:val="en-US"/>
              </w:rPr>
              <w:t>Strengths, Skills &amp; Personal Qualities</w:t>
            </w:r>
          </w:p>
          <w:p w14:paraId="41CCEE23" w14:textId="77777777" w:rsidR="00406973" w:rsidRPr="00AF58A0" w:rsidRDefault="00406973" w:rsidP="00F35428">
            <w:pPr>
              <w:ind w:right="134"/>
              <w:rPr>
                <w:rFonts w:ascii="Gill Sans MT" w:hAnsi="Gill Sans MT" w:cs="Arial"/>
                <w:b/>
                <w:color w:val="B780B7"/>
                <w:sz w:val="24"/>
                <w:szCs w:val="24"/>
                <w:lang w:val="en-US"/>
              </w:rPr>
            </w:pPr>
          </w:p>
        </w:tc>
      </w:tr>
      <w:tr w:rsidR="00406973" w:rsidRPr="00E83D77" w14:paraId="324F92B3" w14:textId="77777777" w:rsidTr="00E9491A">
        <w:trPr>
          <w:trHeight w:val="699"/>
        </w:trPr>
        <w:tc>
          <w:tcPr>
            <w:tcW w:w="0" w:type="auto"/>
            <w:shd w:val="clear" w:color="auto" w:fill="auto"/>
          </w:tcPr>
          <w:p w14:paraId="2A5A12CF" w14:textId="189877D2" w:rsidR="00406973" w:rsidRDefault="005E3216" w:rsidP="00796878">
            <w:pPr>
              <w:ind w:right="134"/>
              <w:jc w:val="both"/>
              <w:rPr>
                <w:rFonts w:ascii="Gill Sans MT" w:hAnsi="Gill Sans MT" w:cs="Arial"/>
                <w:sz w:val="24"/>
                <w:szCs w:val="24"/>
                <w:lang w:val="en-US"/>
              </w:rPr>
            </w:pPr>
            <w:r>
              <w:rPr>
                <w:rFonts w:ascii="Gill Sans MT" w:hAnsi="Gill Sans MT" w:cs="Arial"/>
                <w:sz w:val="24"/>
                <w:szCs w:val="24"/>
                <w:lang w:val="en-US"/>
              </w:rPr>
              <w:t xml:space="preserve">Use the </w:t>
            </w:r>
            <w:r w:rsidR="00B37CC7">
              <w:rPr>
                <w:rFonts w:ascii="Gill Sans MT" w:hAnsi="Gill Sans MT" w:cs="Arial"/>
                <w:sz w:val="24"/>
                <w:szCs w:val="24"/>
                <w:lang w:val="en-US"/>
              </w:rPr>
              <w:t>diagram</w:t>
            </w:r>
            <w:r>
              <w:rPr>
                <w:rFonts w:ascii="Gill Sans MT" w:hAnsi="Gill Sans MT" w:cs="Arial"/>
                <w:sz w:val="24"/>
                <w:szCs w:val="24"/>
                <w:lang w:val="en-US"/>
              </w:rPr>
              <w:t xml:space="preserve"> to</w:t>
            </w:r>
            <w:r w:rsidR="00B37CC7">
              <w:rPr>
                <w:rFonts w:ascii="Gill Sans MT" w:hAnsi="Gill Sans MT" w:cs="Arial"/>
                <w:sz w:val="24"/>
                <w:szCs w:val="24"/>
                <w:lang w:val="en-US"/>
              </w:rPr>
              <w:t xml:space="preserve"> helps you identify your strengths, skills and personal </w:t>
            </w:r>
            <w:r w:rsidR="000F252B">
              <w:rPr>
                <w:rFonts w:ascii="Gill Sans MT" w:hAnsi="Gill Sans MT" w:cs="Arial"/>
                <w:sz w:val="24"/>
                <w:szCs w:val="24"/>
                <w:lang w:val="en-US"/>
              </w:rPr>
              <w:t>attributes.</w:t>
            </w:r>
            <w:r w:rsidR="00B37CC7">
              <w:rPr>
                <w:rFonts w:ascii="Gill Sans MT" w:hAnsi="Gill Sans MT" w:cs="Arial"/>
                <w:sz w:val="24"/>
                <w:szCs w:val="24"/>
                <w:lang w:val="en-US"/>
              </w:rPr>
              <w:t xml:space="preserve"> </w:t>
            </w:r>
          </w:p>
          <w:p w14:paraId="5C905076" w14:textId="77777777" w:rsidR="00B37CC7" w:rsidRDefault="00B37CC7" w:rsidP="00796878">
            <w:pPr>
              <w:ind w:right="134"/>
              <w:jc w:val="both"/>
              <w:rPr>
                <w:rFonts w:ascii="Gill Sans MT" w:hAnsi="Gill Sans MT" w:cs="Arial"/>
                <w:sz w:val="24"/>
                <w:szCs w:val="24"/>
                <w:lang w:val="en-US"/>
              </w:rPr>
            </w:pPr>
            <w:r>
              <w:rPr>
                <w:rFonts w:ascii="Gill Sans MT" w:hAnsi="Gill Sans MT" w:cs="Arial"/>
                <w:sz w:val="24"/>
                <w:szCs w:val="24"/>
                <w:lang w:val="en-US"/>
              </w:rPr>
              <w:t>To b</w:t>
            </w:r>
            <w:r w:rsidR="005E3216">
              <w:rPr>
                <w:rFonts w:ascii="Gill Sans MT" w:hAnsi="Gill Sans MT" w:cs="Arial"/>
                <w:sz w:val="24"/>
                <w:szCs w:val="24"/>
                <w:lang w:val="en-US"/>
              </w:rPr>
              <w:t>egin you might want to consider:</w:t>
            </w:r>
          </w:p>
          <w:p w14:paraId="276BA0BA" w14:textId="77777777" w:rsidR="00B37CC7" w:rsidRPr="00B37CC7" w:rsidRDefault="00B37CC7" w:rsidP="00B37CC7">
            <w:pPr>
              <w:pStyle w:val="ListParagraph"/>
              <w:numPr>
                <w:ilvl w:val="0"/>
                <w:numId w:val="6"/>
              </w:numPr>
              <w:ind w:right="134"/>
              <w:jc w:val="both"/>
              <w:rPr>
                <w:rFonts w:ascii="Gill Sans MT" w:hAnsi="Gill Sans MT" w:cs="Arial"/>
                <w:sz w:val="24"/>
                <w:szCs w:val="24"/>
                <w:lang w:val="en-US"/>
              </w:rPr>
            </w:pPr>
            <w:r w:rsidRPr="00B37CC7">
              <w:rPr>
                <w:rFonts w:ascii="Gill Sans MT" w:hAnsi="Gill Sans MT" w:cs="Arial"/>
                <w:sz w:val="24"/>
                <w:szCs w:val="24"/>
                <w:lang w:val="en-US"/>
              </w:rPr>
              <w:t>What you have learnt about yourself</w:t>
            </w:r>
          </w:p>
          <w:p w14:paraId="6701BB96" w14:textId="77777777" w:rsidR="00B37CC7" w:rsidRPr="00B37CC7" w:rsidRDefault="00B37CC7" w:rsidP="00B37CC7">
            <w:pPr>
              <w:pStyle w:val="ListParagraph"/>
              <w:numPr>
                <w:ilvl w:val="0"/>
                <w:numId w:val="6"/>
              </w:numPr>
              <w:ind w:right="134"/>
              <w:jc w:val="both"/>
              <w:rPr>
                <w:rFonts w:ascii="Gill Sans MT" w:hAnsi="Gill Sans MT" w:cs="Arial"/>
                <w:sz w:val="24"/>
                <w:szCs w:val="24"/>
                <w:lang w:val="en-US"/>
              </w:rPr>
            </w:pPr>
            <w:r w:rsidRPr="00B37CC7">
              <w:rPr>
                <w:rFonts w:ascii="Gill Sans MT" w:hAnsi="Gill Sans MT" w:cs="Arial"/>
                <w:sz w:val="24"/>
                <w:szCs w:val="24"/>
                <w:lang w:val="en-US"/>
              </w:rPr>
              <w:t>What others who know you would describe as your strengths and skills</w:t>
            </w:r>
          </w:p>
          <w:p w14:paraId="4886564A" w14:textId="77777777" w:rsidR="00B37CC7" w:rsidRPr="00B37CC7" w:rsidRDefault="00B37CC7" w:rsidP="00B37CC7">
            <w:pPr>
              <w:pStyle w:val="ListParagraph"/>
              <w:numPr>
                <w:ilvl w:val="0"/>
                <w:numId w:val="6"/>
              </w:numPr>
              <w:ind w:right="134"/>
              <w:jc w:val="both"/>
              <w:rPr>
                <w:rFonts w:ascii="Gill Sans MT" w:hAnsi="Gill Sans MT" w:cs="Arial"/>
                <w:sz w:val="24"/>
                <w:szCs w:val="24"/>
                <w:lang w:val="en-US"/>
              </w:rPr>
            </w:pPr>
            <w:r w:rsidRPr="00B37CC7">
              <w:rPr>
                <w:rFonts w:ascii="Gill Sans MT" w:hAnsi="Gill Sans MT" w:cs="Arial"/>
                <w:sz w:val="24"/>
                <w:szCs w:val="24"/>
                <w:lang w:val="en-US"/>
              </w:rPr>
              <w:t>How have you demonstrated these strengths, skills and personal qualities</w:t>
            </w:r>
          </w:p>
          <w:p w14:paraId="64A924D4" w14:textId="77777777" w:rsidR="00B37CC7" w:rsidRDefault="00B37CC7" w:rsidP="00B37CC7">
            <w:pPr>
              <w:pStyle w:val="ListParagraph"/>
              <w:numPr>
                <w:ilvl w:val="0"/>
                <w:numId w:val="6"/>
              </w:numPr>
              <w:ind w:right="134"/>
              <w:jc w:val="both"/>
              <w:rPr>
                <w:rFonts w:ascii="Gill Sans MT" w:hAnsi="Gill Sans MT" w:cs="Arial"/>
                <w:sz w:val="24"/>
                <w:szCs w:val="24"/>
                <w:lang w:val="en-US"/>
              </w:rPr>
            </w:pPr>
            <w:r w:rsidRPr="00B37CC7">
              <w:rPr>
                <w:rFonts w:ascii="Gill Sans MT" w:hAnsi="Gill Sans MT" w:cs="Arial"/>
                <w:sz w:val="24"/>
                <w:szCs w:val="24"/>
                <w:lang w:val="en-US"/>
              </w:rPr>
              <w:t>How these have helped you in the past</w:t>
            </w:r>
          </w:p>
          <w:p w14:paraId="47F6D1F3" w14:textId="77777777" w:rsidR="00B37CC7" w:rsidRDefault="00B37CC7" w:rsidP="00B37CC7">
            <w:pPr>
              <w:pStyle w:val="ListParagraph"/>
              <w:ind w:right="134"/>
              <w:jc w:val="both"/>
              <w:rPr>
                <w:rFonts w:ascii="Gill Sans MT" w:hAnsi="Gill Sans MT" w:cs="Arial"/>
                <w:sz w:val="24"/>
                <w:szCs w:val="24"/>
                <w:lang w:val="en-US"/>
              </w:rPr>
            </w:pPr>
          </w:p>
          <w:p w14:paraId="62E1378F" w14:textId="77777777" w:rsidR="00B37CC7" w:rsidRPr="00B37CC7" w:rsidRDefault="00B37CC7" w:rsidP="00B37CC7">
            <w:pPr>
              <w:pStyle w:val="ListParagraph"/>
              <w:ind w:right="134"/>
              <w:jc w:val="both"/>
              <w:rPr>
                <w:rFonts w:ascii="Gill Sans MT" w:hAnsi="Gill Sans MT" w:cs="Arial"/>
                <w:sz w:val="24"/>
                <w:szCs w:val="24"/>
                <w:lang w:val="en-US"/>
              </w:rPr>
            </w:pPr>
          </w:p>
          <w:p w14:paraId="751D5272" w14:textId="77777777" w:rsidR="00D467B4" w:rsidRPr="00E83D77" w:rsidRDefault="00B37CC7" w:rsidP="00796878">
            <w:pPr>
              <w:ind w:right="134"/>
              <w:jc w:val="both"/>
              <w:rPr>
                <w:rFonts w:ascii="Gill Sans MT" w:hAnsi="Gill Sans MT" w:cs="Arial"/>
                <w:sz w:val="24"/>
                <w:szCs w:val="24"/>
                <w:lang w:val="en-US"/>
              </w:rPr>
            </w:pPr>
            <w:r>
              <w:rPr>
                <w:noProof/>
                <w:lang w:eastAsia="en-GB"/>
              </w:rPr>
              <w:drawing>
                <wp:inline distT="0" distB="0" distL="0" distR="0" wp14:anchorId="6DBF08CE" wp14:editId="54C1A924">
                  <wp:extent cx="6191250" cy="4733925"/>
                  <wp:effectExtent l="0" t="0" r="0"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0F0D608" w14:textId="77777777" w:rsidR="008C714F" w:rsidRPr="00E83D77" w:rsidRDefault="005E3216" w:rsidP="005E3216">
            <w:pPr>
              <w:ind w:right="134"/>
              <w:jc w:val="both"/>
              <w:rPr>
                <w:rFonts w:ascii="Gill Sans MT" w:hAnsi="Gill Sans MT" w:cs="Arial"/>
                <w:sz w:val="24"/>
                <w:szCs w:val="24"/>
                <w:lang w:val="en-US"/>
              </w:rPr>
            </w:pPr>
            <w:r>
              <w:rPr>
                <w:rFonts w:ascii="Gill Sans MT" w:hAnsi="Gill Sans MT" w:cs="Arial"/>
                <w:sz w:val="24"/>
                <w:szCs w:val="24"/>
                <w:lang w:val="en-US"/>
              </w:rPr>
              <w:t>Date Completed:</w:t>
            </w:r>
          </w:p>
        </w:tc>
      </w:tr>
      <w:tr w:rsidR="00406973" w:rsidRPr="00E83D77" w14:paraId="164D4DD0" w14:textId="77777777" w:rsidTr="00E9491A">
        <w:trPr>
          <w:trHeight w:val="557"/>
        </w:trPr>
        <w:tc>
          <w:tcPr>
            <w:tcW w:w="0" w:type="auto"/>
            <w:shd w:val="clear" w:color="auto" w:fill="auto"/>
            <w:vAlign w:val="center"/>
          </w:tcPr>
          <w:p w14:paraId="31BBB3CC" w14:textId="77777777" w:rsidR="00406973" w:rsidRPr="00AF58A0" w:rsidRDefault="00BB25EB" w:rsidP="00796878">
            <w:pPr>
              <w:ind w:right="134"/>
              <w:jc w:val="both"/>
              <w:rPr>
                <w:rFonts w:ascii="Gill Sans MT" w:hAnsi="Gill Sans MT" w:cs="Arial"/>
                <w:b/>
                <w:color w:val="B780B7"/>
                <w:sz w:val="24"/>
                <w:szCs w:val="24"/>
              </w:rPr>
            </w:pPr>
            <w:r w:rsidRPr="00AF58A0">
              <w:rPr>
                <w:rFonts w:ascii="Gill Sans MT" w:hAnsi="Gill Sans MT" w:cs="Arial"/>
                <w:b/>
                <w:color w:val="B780B7"/>
                <w:sz w:val="24"/>
                <w:szCs w:val="24"/>
              </w:rPr>
              <w:lastRenderedPageBreak/>
              <w:t>Developing a Daily Maintenance Plan</w:t>
            </w:r>
          </w:p>
          <w:p w14:paraId="08ED6521" w14:textId="77777777" w:rsidR="00D467B4" w:rsidRPr="00E83D77" w:rsidRDefault="00D467B4" w:rsidP="00796878">
            <w:pPr>
              <w:ind w:right="134"/>
              <w:jc w:val="both"/>
              <w:rPr>
                <w:rFonts w:ascii="Gill Sans MT" w:hAnsi="Gill Sans MT" w:cs="Arial"/>
                <w:b/>
                <w:sz w:val="24"/>
                <w:szCs w:val="24"/>
              </w:rPr>
            </w:pPr>
          </w:p>
        </w:tc>
      </w:tr>
      <w:tr w:rsidR="00406973" w:rsidRPr="00E83D77" w14:paraId="36592A10" w14:textId="77777777" w:rsidTr="00E9491A">
        <w:trPr>
          <w:trHeight w:val="5236"/>
        </w:trPr>
        <w:tc>
          <w:tcPr>
            <w:tcW w:w="0" w:type="auto"/>
            <w:shd w:val="clear" w:color="auto" w:fill="auto"/>
          </w:tcPr>
          <w:p w14:paraId="2EAEE3D7" w14:textId="77777777" w:rsidR="00406973" w:rsidRPr="00E83D77" w:rsidRDefault="005E3216" w:rsidP="00796878">
            <w:pPr>
              <w:ind w:right="134"/>
              <w:jc w:val="both"/>
              <w:rPr>
                <w:rFonts w:ascii="Gill Sans MT" w:hAnsi="Gill Sans MT" w:cs="Arial"/>
                <w:sz w:val="24"/>
                <w:szCs w:val="24"/>
              </w:rPr>
            </w:pPr>
            <w:r>
              <w:rPr>
                <w:rFonts w:ascii="Gill Sans MT" w:hAnsi="Gill Sans MT" w:cs="Arial"/>
                <w:sz w:val="24"/>
                <w:szCs w:val="24"/>
              </w:rPr>
              <w:t>When I feel well I am:</w:t>
            </w:r>
          </w:p>
          <w:p w14:paraId="066784F1" w14:textId="77777777" w:rsidR="009C2EB1" w:rsidRDefault="009C2EB1" w:rsidP="00796878">
            <w:pPr>
              <w:ind w:right="134"/>
              <w:jc w:val="both"/>
              <w:rPr>
                <w:rFonts w:ascii="Gill Sans MT" w:hAnsi="Gill Sans MT" w:cs="Arial"/>
                <w:sz w:val="24"/>
                <w:szCs w:val="24"/>
              </w:rPr>
            </w:pPr>
          </w:p>
          <w:p w14:paraId="4C63B481" w14:textId="77777777" w:rsidR="009C2EB1" w:rsidRDefault="009C2EB1" w:rsidP="00796878">
            <w:pPr>
              <w:ind w:right="134"/>
              <w:jc w:val="both"/>
              <w:rPr>
                <w:rFonts w:ascii="Gill Sans MT" w:hAnsi="Gill Sans MT" w:cs="Arial"/>
                <w:sz w:val="24"/>
                <w:szCs w:val="24"/>
              </w:rPr>
            </w:pPr>
          </w:p>
          <w:p w14:paraId="28109BBC" w14:textId="77777777" w:rsidR="009C2EB1" w:rsidRDefault="009C2EB1" w:rsidP="00796878">
            <w:pPr>
              <w:ind w:right="134"/>
              <w:jc w:val="both"/>
              <w:rPr>
                <w:rFonts w:ascii="Gill Sans MT" w:hAnsi="Gill Sans MT" w:cs="Arial"/>
                <w:sz w:val="24"/>
                <w:szCs w:val="24"/>
              </w:rPr>
            </w:pPr>
          </w:p>
          <w:p w14:paraId="20333572" w14:textId="77777777" w:rsidR="00F35428" w:rsidRDefault="00F35428" w:rsidP="00796878">
            <w:pPr>
              <w:ind w:right="134"/>
              <w:jc w:val="both"/>
              <w:rPr>
                <w:rFonts w:ascii="Gill Sans MT" w:hAnsi="Gill Sans MT" w:cs="Arial"/>
                <w:sz w:val="24"/>
                <w:szCs w:val="24"/>
              </w:rPr>
            </w:pPr>
            <w:r>
              <w:rPr>
                <w:rFonts w:ascii="Gill Sans MT" w:hAnsi="Gill Sans MT" w:cs="Arial"/>
                <w:sz w:val="24"/>
                <w:szCs w:val="24"/>
              </w:rPr>
              <w:t>What do I need to do for myself</w:t>
            </w:r>
            <w:r w:rsidR="009C2EB1">
              <w:rPr>
                <w:rFonts w:ascii="Gill Sans MT" w:hAnsi="Gill Sans MT" w:cs="Arial"/>
                <w:sz w:val="24"/>
                <w:szCs w:val="24"/>
              </w:rPr>
              <w:t xml:space="preserve"> every day to keep </w:t>
            </w:r>
            <w:r>
              <w:rPr>
                <w:rFonts w:ascii="Gill Sans MT" w:hAnsi="Gill Sans MT" w:cs="Arial"/>
                <w:sz w:val="24"/>
                <w:szCs w:val="24"/>
              </w:rPr>
              <w:t xml:space="preserve">me </w:t>
            </w:r>
            <w:r w:rsidR="009C2EB1">
              <w:rPr>
                <w:rFonts w:ascii="Gill Sans MT" w:hAnsi="Gill Sans MT" w:cs="Arial"/>
                <w:sz w:val="24"/>
                <w:szCs w:val="24"/>
              </w:rPr>
              <w:t>as well as possible</w:t>
            </w:r>
            <w:r>
              <w:rPr>
                <w:rFonts w:ascii="Gill Sans MT" w:hAnsi="Gill Sans MT" w:cs="Arial"/>
                <w:sz w:val="24"/>
                <w:szCs w:val="24"/>
              </w:rPr>
              <w:t>?</w:t>
            </w:r>
          </w:p>
          <w:p w14:paraId="67960817" w14:textId="77777777" w:rsidR="00F35428" w:rsidRDefault="00F35428" w:rsidP="00796878">
            <w:pPr>
              <w:ind w:right="134"/>
              <w:jc w:val="both"/>
              <w:rPr>
                <w:rFonts w:ascii="Gill Sans MT" w:hAnsi="Gill Sans MT" w:cs="Arial"/>
                <w:sz w:val="24"/>
                <w:szCs w:val="24"/>
              </w:rPr>
            </w:pPr>
            <w:r>
              <w:rPr>
                <w:rFonts w:ascii="Gill Sans MT" w:hAnsi="Gill Sans MT" w:cs="Arial"/>
                <w:sz w:val="24"/>
                <w:szCs w:val="24"/>
              </w:rPr>
              <w:t>T</w:t>
            </w:r>
            <w:r w:rsidR="009C2EB1">
              <w:rPr>
                <w:rFonts w:ascii="Gill Sans MT" w:hAnsi="Gill Sans MT" w:cs="Arial"/>
                <w:sz w:val="24"/>
                <w:szCs w:val="24"/>
              </w:rPr>
              <w:t>hings to consider</w:t>
            </w:r>
            <w:r w:rsidR="005E3216">
              <w:rPr>
                <w:rFonts w:ascii="Gill Sans MT" w:hAnsi="Gill Sans MT" w:cs="Arial"/>
                <w:sz w:val="24"/>
                <w:szCs w:val="24"/>
              </w:rPr>
              <w:t>:</w:t>
            </w:r>
          </w:p>
          <w:p w14:paraId="01C1449C" w14:textId="77777777" w:rsidR="00F35428" w:rsidRPr="00F35428" w:rsidRDefault="00F35428" w:rsidP="00F35428">
            <w:pPr>
              <w:pStyle w:val="ListParagraph"/>
              <w:numPr>
                <w:ilvl w:val="0"/>
                <w:numId w:val="1"/>
              </w:numPr>
              <w:ind w:right="134"/>
              <w:jc w:val="both"/>
              <w:rPr>
                <w:rFonts w:ascii="Gill Sans MT" w:hAnsi="Gill Sans MT" w:cs="Arial"/>
                <w:sz w:val="24"/>
                <w:szCs w:val="24"/>
              </w:rPr>
            </w:pPr>
            <w:r>
              <w:rPr>
                <w:rFonts w:ascii="Gill Sans MT" w:hAnsi="Gill Sans MT" w:cs="Arial"/>
                <w:sz w:val="24"/>
                <w:szCs w:val="24"/>
              </w:rPr>
              <w:t>Think s</w:t>
            </w:r>
            <w:r w:rsidR="009C2EB1" w:rsidRPr="00F35428">
              <w:rPr>
                <w:rFonts w:ascii="Gill Sans MT" w:hAnsi="Gill Sans MT" w:cs="Arial"/>
                <w:sz w:val="24"/>
                <w:szCs w:val="24"/>
              </w:rPr>
              <w:t>imply and positively</w:t>
            </w:r>
          </w:p>
          <w:p w14:paraId="6E71B783" w14:textId="77777777" w:rsidR="00F35428" w:rsidRPr="00F35428" w:rsidRDefault="00F35428" w:rsidP="00F35428">
            <w:pPr>
              <w:pStyle w:val="ListParagraph"/>
              <w:numPr>
                <w:ilvl w:val="0"/>
                <w:numId w:val="1"/>
              </w:numPr>
              <w:ind w:right="134"/>
              <w:jc w:val="both"/>
              <w:rPr>
                <w:rFonts w:ascii="Gill Sans MT" w:hAnsi="Gill Sans MT" w:cs="Arial"/>
                <w:sz w:val="24"/>
                <w:szCs w:val="24"/>
              </w:rPr>
            </w:pPr>
            <w:r>
              <w:rPr>
                <w:rFonts w:ascii="Gill Sans MT" w:hAnsi="Gill Sans MT" w:cs="Arial"/>
                <w:sz w:val="24"/>
                <w:szCs w:val="24"/>
              </w:rPr>
              <w:t>P</w:t>
            </w:r>
            <w:r w:rsidRPr="00F35428">
              <w:rPr>
                <w:rFonts w:ascii="Gill Sans MT" w:hAnsi="Gill Sans MT" w:cs="Arial"/>
                <w:sz w:val="24"/>
                <w:szCs w:val="24"/>
              </w:rPr>
              <w:t>ositive routines</w:t>
            </w:r>
          </w:p>
          <w:p w14:paraId="1B9A0831" w14:textId="77777777" w:rsidR="00F35428" w:rsidRPr="00F35428" w:rsidRDefault="00F35428" w:rsidP="00F35428">
            <w:pPr>
              <w:pStyle w:val="ListParagraph"/>
              <w:numPr>
                <w:ilvl w:val="0"/>
                <w:numId w:val="1"/>
              </w:numPr>
              <w:ind w:right="134"/>
              <w:jc w:val="both"/>
              <w:rPr>
                <w:rFonts w:ascii="Gill Sans MT" w:hAnsi="Gill Sans MT" w:cs="Arial"/>
                <w:sz w:val="24"/>
                <w:szCs w:val="24"/>
              </w:rPr>
            </w:pPr>
            <w:r>
              <w:rPr>
                <w:rFonts w:ascii="Gill Sans MT" w:hAnsi="Gill Sans MT" w:cs="Arial"/>
                <w:sz w:val="24"/>
                <w:szCs w:val="24"/>
              </w:rPr>
              <w:t>R</w:t>
            </w:r>
            <w:r w:rsidR="009C2EB1" w:rsidRPr="00F35428">
              <w:rPr>
                <w:rFonts w:ascii="Gill Sans MT" w:hAnsi="Gill Sans MT" w:cs="Arial"/>
                <w:sz w:val="24"/>
                <w:szCs w:val="24"/>
              </w:rPr>
              <w:t>e</w:t>
            </w:r>
            <w:r w:rsidRPr="00F35428">
              <w:rPr>
                <w:rFonts w:ascii="Gill Sans MT" w:hAnsi="Gill Sans MT" w:cs="Arial"/>
                <w:sz w:val="24"/>
                <w:szCs w:val="24"/>
              </w:rPr>
              <w:t>member what makes you feel good</w:t>
            </w:r>
          </w:p>
          <w:p w14:paraId="7F39040F" w14:textId="77777777" w:rsidR="00F35428" w:rsidRPr="00F35428" w:rsidRDefault="00F35428" w:rsidP="00F35428">
            <w:pPr>
              <w:pStyle w:val="ListParagraph"/>
              <w:numPr>
                <w:ilvl w:val="0"/>
                <w:numId w:val="1"/>
              </w:numPr>
              <w:ind w:right="134"/>
              <w:jc w:val="both"/>
              <w:rPr>
                <w:rFonts w:ascii="Gill Sans MT" w:hAnsi="Gill Sans MT" w:cs="Arial"/>
                <w:sz w:val="24"/>
                <w:szCs w:val="24"/>
              </w:rPr>
            </w:pPr>
            <w:r>
              <w:rPr>
                <w:rFonts w:ascii="Gill Sans MT" w:hAnsi="Gill Sans MT" w:cs="Arial"/>
                <w:sz w:val="24"/>
                <w:szCs w:val="24"/>
              </w:rPr>
              <w:t>W</w:t>
            </w:r>
            <w:r w:rsidR="009C2EB1" w:rsidRPr="00F35428">
              <w:rPr>
                <w:rFonts w:ascii="Gill Sans MT" w:hAnsi="Gill Sans MT" w:cs="Arial"/>
                <w:sz w:val="24"/>
                <w:szCs w:val="24"/>
              </w:rPr>
              <w:t>hat are your responsibilities</w:t>
            </w:r>
            <w:r w:rsidR="005E3216">
              <w:rPr>
                <w:rFonts w:ascii="Gill Sans MT" w:hAnsi="Gill Sans MT" w:cs="Arial"/>
                <w:sz w:val="24"/>
                <w:szCs w:val="24"/>
              </w:rPr>
              <w:t>?</w:t>
            </w:r>
          </w:p>
          <w:p w14:paraId="495D9F7F" w14:textId="77777777" w:rsidR="009C2EB1" w:rsidRPr="00F35428" w:rsidRDefault="00F35428" w:rsidP="00F35428">
            <w:pPr>
              <w:pStyle w:val="ListParagraph"/>
              <w:numPr>
                <w:ilvl w:val="0"/>
                <w:numId w:val="1"/>
              </w:numPr>
              <w:ind w:right="134"/>
              <w:jc w:val="both"/>
              <w:rPr>
                <w:rFonts w:ascii="Gill Sans MT" w:hAnsi="Gill Sans MT" w:cs="Arial"/>
                <w:sz w:val="24"/>
                <w:szCs w:val="24"/>
              </w:rPr>
            </w:pPr>
            <w:r>
              <w:rPr>
                <w:rFonts w:ascii="Gill Sans MT" w:hAnsi="Gill Sans MT" w:cs="Arial"/>
                <w:sz w:val="24"/>
                <w:szCs w:val="24"/>
              </w:rPr>
              <w:t>W</w:t>
            </w:r>
            <w:r w:rsidR="009C2EB1" w:rsidRPr="00F35428">
              <w:rPr>
                <w:rFonts w:ascii="Gill Sans MT" w:hAnsi="Gill Sans MT" w:cs="Arial"/>
                <w:sz w:val="24"/>
                <w:szCs w:val="24"/>
              </w:rPr>
              <w:t>hat are your priorities</w:t>
            </w:r>
            <w:r w:rsidR="005E3216">
              <w:rPr>
                <w:rFonts w:ascii="Gill Sans MT" w:hAnsi="Gill Sans MT" w:cs="Arial"/>
                <w:sz w:val="24"/>
                <w:szCs w:val="24"/>
              </w:rPr>
              <w:t>?</w:t>
            </w:r>
          </w:p>
          <w:p w14:paraId="27BCA248" w14:textId="77777777" w:rsidR="009C2EB1" w:rsidRDefault="009C2EB1" w:rsidP="00796878">
            <w:pPr>
              <w:ind w:right="134"/>
              <w:jc w:val="both"/>
              <w:rPr>
                <w:rFonts w:ascii="Gill Sans MT" w:hAnsi="Gill Sans MT" w:cs="Arial"/>
                <w:sz w:val="24"/>
                <w:szCs w:val="24"/>
              </w:rPr>
            </w:pPr>
          </w:p>
          <w:p w14:paraId="0AAA6127" w14:textId="77777777" w:rsidR="009C2EB1" w:rsidRDefault="009C2EB1" w:rsidP="00796878">
            <w:pPr>
              <w:ind w:right="134"/>
              <w:jc w:val="both"/>
              <w:rPr>
                <w:rFonts w:ascii="Gill Sans MT" w:hAnsi="Gill Sans MT" w:cs="Arial"/>
                <w:sz w:val="24"/>
                <w:szCs w:val="24"/>
              </w:rPr>
            </w:pPr>
          </w:p>
          <w:p w14:paraId="455DC319" w14:textId="77777777" w:rsidR="009C2EB1" w:rsidRDefault="009C2EB1" w:rsidP="00796878">
            <w:pPr>
              <w:ind w:right="134"/>
              <w:jc w:val="both"/>
              <w:rPr>
                <w:rFonts w:ascii="Gill Sans MT" w:hAnsi="Gill Sans MT" w:cs="Arial"/>
                <w:sz w:val="24"/>
                <w:szCs w:val="24"/>
              </w:rPr>
            </w:pPr>
          </w:p>
          <w:p w14:paraId="39127D2F" w14:textId="77777777" w:rsidR="009C2EB1" w:rsidRDefault="00955934" w:rsidP="00796878">
            <w:pPr>
              <w:ind w:right="134"/>
              <w:jc w:val="both"/>
              <w:rPr>
                <w:rFonts w:ascii="Gill Sans MT" w:hAnsi="Gill Sans MT" w:cs="Arial"/>
                <w:sz w:val="24"/>
                <w:szCs w:val="24"/>
              </w:rPr>
            </w:pPr>
            <w:r>
              <w:rPr>
                <w:rFonts w:ascii="Gill Sans MT" w:hAnsi="Gill Sans MT" w:cs="Arial"/>
                <w:sz w:val="24"/>
                <w:szCs w:val="24"/>
              </w:rPr>
              <w:t>What do I</w:t>
            </w:r>
            <w:r w:rsidR="009C2EB1">
              <w:rPr>
                <w:rFonts w:ascii="Gill Sans MT" w:hAnsi="Gill Sans MT" w:cs="Arial"/>
                <w:sz w:val="24"/>
                <w:szCs w:val="24"/>
              </w:rPr>
              <w:t xml:space="preserve"> need to do, not necessarily every day, to keep </w:t>
            </w:r>
            <w:r w:rsidR="005E3216">
              <w:rPr>
                <w:rFonts w:ascii="Gill Sans MT" w:hAnsi="Gill Sans MT" w:cs="Arial"/>
                <w:sz w:val="24"/>
                <w:szCs w:val="24"/>
              </w:rPr>
              <w:t>my</w:t>
            </w:r>
            <w:r w:rsidR="009C2EB1">
              <w:rPr>
                <w:rFonts w:ascii="Gill Sans MT" w:hAnsi="Gill Sans MT" w:cs="Arial"/>
                <w:sz w:val="24"/>
                <w:szCs w:val="24"/>
              </w:rPr>
              <w:t xml:space="preserve"> overall wellness and sense of wellbeing</w:t>
            </w:r>
            <w:r w:rsidR="00B1749C">
              <w:rPr>
                <w:rFonts w:ascii="Gill Sans MT" w:hAnsi="Gill Sans MT" w:cs="Arial"/>
                <w:sz w:val="24"/>
                <w:szCs w:val="24"/>
              </w:rPr>
              <w:t xml:space="preserve">? </w:t>
            </w:r>
          </w:p>
          <w:p w14:paraId="15594B85" w14:textId="77777777" w:rsidR="009C2EB1" w:rsidRDefault="009C2EB1" w:rsidP="00796878">
            <w:pPr>
              <w:ind w:right="134"/>
              <w:jc w:val="both"/>
              <w:rPr>
                <w:rFonts w:ascii="Gill Sans MT" w:hAnsi="Gill Sans MT" w:cs="Arial"/>
                <w:sz w:val="24"/>
                <w:szCs w:val="24"/>
              </w:rPr>
            </w:pPr>
          </w:p>
          <w:p w14:paraId="1DB2DFD2" w14:textId="77777777" w:rsidR="009C2EB1" w:rsidRDefault="009C2EB1" w:rsidP="00796878">
            <w:pPr>
              <w:ind w:right="134"/>
              <w:jc w:val="both"/>
              <w:rPr>
                <w:rFonts w:ascii="Gill Sans MT" w:hAnsi="Gill Sans MT" w:cs="Arial"/>
                <w:sz w:val="24"/>
                <w:szCs w:val="24"/>
              </w:rPr>
            </w:pPr>
          </w:p>
          <w:p w14:paraId="72413F19" w14:textId="5F56184B" w:rsidR="009C2EB1" w:rsidRDefault="00B1749C" w:rsidP="00796878">
            <w:pPr>
              <w:ind w:right="134"/>
              <w:jc w:val="both"/>
              <w:rPr>
                <w:rFonts w:ascii="Gill Sans MT" w:hAnsi="Gill Sans MT" w:cs="Arial"/>
                <w:sz w:val="24"/>
                <w:szCs w:val="24"/>
              </w:rPr>
            </w:pPr>
            <w:r>
              <w:rPr>
                <w:rFonts w:ascii="Gill Sans MT" w:hAnsi="Gill Sans MT" w:cs="Arial"/>
                <w:sz w:val="24"/>
                <w:szCs w:val="24"/>
              </w:rPr>
              <w:t>What are my interests</w:t>
            </w:r>
            <w:r w:rsidR="000F252B">
              <w:rPr>
                <w:rFonts w:ascii="Gill Sans MT" w:hAnsi="Gill Sans MT" w:cs="Arial"/>
                <w:sz w:val="24"/>
                <w:szCs w:val="24"/>
              </w:rPr>
              <w:t>? A</w:t>
            </w:r>
            <w:r>
              <w:rPr>
                <w:rFonts w:ascii="Gill Sans MT" w:hAnsi="Gill Sans MT" w:cs="Arial"/>
                <w:sz w:val="24"/>
                <w:szCs w:val="24"/>
              </w:rPr>
              <w:t>re there areas I</w:t>
            </w:r>
            <w:r w:rsidR="009C2EB1">
              <w:rPr>
                <w:rFonts w:ascii="Gill Sans MT" w:hAnsi="Gill Sans MT" w:cs="Arial"/>
                <w:sz w:val="24"/>
                <w:szCs w:val="24"/>
              </w:rPr>
              <w:t xml:space="preserve"> would like to become involved in, things to consider Local Community, Voluntary Work, Local </w:t>
            </w:r>
            <w:r>
              <w:rPr>
                <w:rFonts w:ascii="Gill Sans MT" w:hAnsi="Gill Sans MT" w:cs="Arial"/>
                <w:sz w:val="24"/>
                <w:szCs w:val="24"/>
              </w:rPr>
              <w:t>Day Centre and Support</w:t>
            </w:r>
            <w:r w:rsidR="00955934">
              <w:rPr>
                <w:rFonts w:ascii="Gill Sans MT" w:hAnsi="Gill Sans MT" w:cs="Arial"/>
                <w:sz w:val="24"/>
                <w:szCs w:val="24"/>
              </w:rPr>
              <w:t xml:space="preserve"> Groups?</w:t>
            </w:r>
          </w:p>
          <w:p w14:paraId="4C1E8AAE" w14:textId="77777777" w:rsidR="009C2EB1" w:rsidRDefault="009C2EB1" w:rsidP="00796878">
            <w:pPr>
              <w:ind w:right="134"/>
              <w:jc w:val="both"/>
              <w:rPr>
                <w:rFonts w:ascii="Gill Sans MT" w:hAnsi="Gill Sans MT" w:cs="Arial"/>
                <w:sz w:val="24"/>
                <w:szCs w:val="24"/>
              </w:rPr>
            </w:pPr>
          </w:p>
          <w:p w14:paraId="4ABB24EE" w14:textId="77777777" w:rsidR="00432448" w:rsidRDefault="00432448" w:rsidP="00796878">
            <w:pPr>
              <w:ind w:right="134"/>
              <w:jc w:val="both"/>
              <w:rPr>
                <w:rFonts w:ascii="Gill Sans MT" w:hAnsi="Gill Sans MT" w:cs="Arial"/>
                <w:sz w:val="24"/>
                <w:szCs w:val="24"/>
              </w:rPr>
            </w:pPr>
          </w:p>
          <w:p w14:paraId="088491A3" w14:textId="77777777" w:rsidR="009C2EB1" w:rsidRDefault="005E3216" w:rsidP="00796878">
            <w:pPr>
              <w:ind w:right="134"/>
              <w:jc w:val="both"/>
              <w:rPr>
                <w:rFonts w:ascii="Gill Sans MT" w:hAnsi="Gill Sans MT" w:cs="Arial"/>
                <w:sz w:val="24"/>
                <w:szCs w:val="24"/>
              </w:rPr>
            </w:pPr>
            <w:r>
              <w:rPr>
                <w:rFonts w:ascii="Gill Sans MT" w:hAnsi="Gill Sans MT" w:cs="Arial"/>
                <w:sz w:val="24"/>
                <w:szCs w:val="24"/>
              </w:rPr>
              <w:t>Date Completed:</w:t>
            </w:r>
          </w:p>
          <w:p w14:paraId="60D3BF27" w14:textId="77777777" w:rsidR="009C2EB1" w:rsidRPr="00E83D77" w:rsidRDefault="009C2EB1" w:rsidP="00796878">
            <w:pPr>
              <w:ind w:right="134"/>
              <w:jc w:val="both"/>
              <w:rPr>
                <w:rFonts w:ascii="Gill Sans MT" w:hAnsi="Gill Sans MT" w:cs="Arial"/>
                <w:sz w:val="24"/>
                <w:szCs w:val="24"/>
              </w:rPr>
            </w:pPr>
          </w:p>
        </w:tc>
      </w:tr>
      <w:tr w:rsidR="00406973" w:rsidRPr="00E83D77" w14:paraId="05BE3D9F" w14:textId="77777777" w:rsidTr="00E9491A">
        <w:trPr>
          <w:trHeight w:val="1127"/>
        </w:trPr>
        <w:tc>
          <w:tcPr>
            <w:tcW w:w="0" w:type="auto"/>
            <w:shd w:val="clear" w:color="auto" w:fill="auto"/>
            <w:vAlign w:val="center"/>
          </w:tcPr>
          <w:p w14:paraId="15AF7B10" w14:textId="77777777" w:rsidR="00406973" w:rsidRPr="00AF58A0" w:rsidRDefault="009C2EB1" w:rsidP="00796878">
            <w:pPr>
              <w:ind w:right="134"/>
              <w:jc w:val="both"/>
              <w:rPr>
                <w:rFonts w:ascii="Gill Sans MT" w:hAnsi="Gill Sans MT" w:cs="Arial"/>
                <w:b/>
                <w:color w:val="B780B7"/>
                <w:sz w:val="24"/>
                <w:szCs w:val="24"/>
              </w:rPr>
            </w:pPr>
            <w:r w:rsidRPr="00AF58A0">
              <w:rPr>
                <w:rFonts w:ascii="Gill Sans MT" w:hAnsi="Gill Sans MT" w:cs="Arial"/>
                <w:b/>
                <w:color w:val="B780B7"/>
                <w:sz w:val="24"/>
                <w:szCs w:val="24"/>
              </w:rPr>
              <w:lastRenderedPageBreak/>
              <w:t>Recognising Wellness</w:t>
            </w:r>
          </w:p>
          <w:p w14:paraId="0810C0B9" w14:textId="77777777" w:rsidR="00406973" w:rsidRPr="00E83D77" w:rsidRDefault="00406973" w:rsidP="00796878">
            <w:pPr>
              <w:ind w:right="134"/>
              <w:jc w:val="both"/>
              <w:rPr>
                <w:rFonts w:ascii="Gill Sans MT" w:hAnsi="Gill Sans MT" w:cs="Arial"/>
                <w:b/>
                <w:sz w:val="24"/>
                <w:szCs w:val="24"/>
              </w:rPr>
            </w:pPr>
          </w:p>
        </w:tc>
      </w:tr>
      <w:tr w:rsidR="00406973" w:rsidRPr="00E83D77" w14:paraId="24FD3B27" w14:textId="77777777" w:rsidTr="00E9491A">
        <w:trPr>
          <w:trHeight w:val="4516"/>
        </w:trPr>
        <w:tc>
          <w:tcPr>
            <w:tcW w:w="0" w:type="auto"/>
            <w:shd w:val="clear" w:color="auto" w:fill="auto"/>
          </w:tcPr>
          <w:p w14:paraId="6E4EAA04" w14:textId="77777777" w:rsidR="00D467B4" w:rsidRPr="00E83D77" w:rsidRDefault="005E3216" w:rsidP="00796878">
            <w:pPr>
              <w:ind w:right="134"/>
              <w:jc w:val="both"/>
              <w:rPr>
                <w:rFonts w:ascii="Gill Sans MT" w:hAnsi="Gill Sans MT" w:cs="Arial"/>
                <w:sz w:val="24"/>
                <w:szCs w:val="24"/>
              </w:rPr>
            </w:pPr>
            <w:r>
              <w:rPr>
                <w:rFonts w:ascii="Gill Sans MT" w:hAnsi="Gill Sans MT" w:cs="Arial"/>
                <w:sz w:val="24"/>
                <w:szCs w:val="24"/>
              </w:rPr>
              <w:t>What I am like when I am well?</w:t>
            </w:r>
            <w:r w:rsidR="009C2EB1">
              <w:rPr>
                <w:rFonts w:ascii="Gill Sans MT" w:hAnsi="Gill Sans MT" w:cs="Arial"/>
                <w:sz w:val="24"/>
                <w:szCs w:val="24"/>
              </w:rPr>
              <w:t xml:space="preserve">  </w:t>
            </w:r>
            <w:r w:rsidR="00D467B4" w:rsidRPr="00E83D77">
              <w:rPr>
                <w:rFonts w:ascii="Gill Sans MT" w:hAnsi="Gill Sans MT" w:cs="Arial"/>
                <w:sz w:val="24"/>
                <w:szCs w:val="24"/>
              </w:rPr>
              <w:t xml:space="preserve">Circle those that </w:t>
            </w:r>
            <w:r w:rsidR="00955934">
              <w:rPr>
                <w:rFonts w:ascii="Gill Sans MT" w:hAnsi="Gill Sans MT" w:cs="Arial"/>
                <w:sz w:val="24"/>
                <w:szCs w:val="24"/>
              </w:rPr>
              <w:t>apply.</w:t>
            </w:r>
          </w:p>
          <w:p w14:paraId="5ADD5091" w14:textId="77777777" w:rsidR="00955934" w:rsidRDefault="00955934" w:rsidP="00796878">
            <w:pPr>
              <w:ind w:right="134"/>
              <w:jc w:val="both"/>
              <w:rPr>
                <w:rFonts w:ascii="Gill Sans MT" w:hAnsi="Gill Sans MT" w:cs="Arial"/>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32"/>
              <w:gridCol w:w="1933"/>
              <w:gridCol w:w="1933"/>
              <w:gridCol w:w="1933"/>
              <w:gridCol w:w="1933"/>
            </w:tblGrid>
            <w:tr w:rsidR="00955934" w14:paraId="5934D43E" w14:textId="77777777" w:rsidTr="00955934">
              <w:tc>
                <w:tcPr>
                  <w:tcW w:w="1932" w:type="dxa"/>
                </w:tcPr>
                <w:p w14:paraId="7768A0EA"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Cheerful</w:t>
                  </w:r>
                </w:p>
              </w:tc>
              <w:tc>
                <w:tcPr>
                  <w:tcW w:w="1933" w:type="dxa"/>
                </w:tcPr>
                <w:p w14:paraId="03F233D6"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Responsible</w:t>
                  </w:r>
                </w:p>
              </w:tc>
              <w:tc>
                <w:tcPr>
                  <w:tcW w:w="1933" w:type="dxa"/>
                </w:tcPr>
                <w:p w14:paraId="7DBB51E9"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Active</w:t>
                  </w:r>
                </w:p>
              </w:tc>
              <w:tc>
                <w:tcPr>
                  <w:tcW w:w="1933" w:type="dxa"/>
                </w:tcPr>
                <w:p w14:paraId="16424831"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Easy-Going</w:t>
                  </w:r>
                </w:p>
                <w:p w14:paraId="07D82CB0" w14:textId="77777777" w:rsidR="00955934" w:rsidRPr="00B1749C" w:rsidRDefault="00955934" w:rsidP="0018308B">
                  <w:pPr>
                    <w:ind w:right="134"/>
                    <w:rPr>
                      <w:rFonts w:ascii="Gill Sans MT" w:hAnsi="Gill Sans MT" w:cs="Arial"/>
                      <w:color w:val="B780B7"/>
                      <w:sz w:val="24"/>
                      <w:szCs w:val="24"/>
                    </w:rPr>
                  </w:pPr>
                </w:p>
              </w:tc>
              <w:tc>
                <w:tcPr>
                  <w:tcW w:w="1933" w:type="dxa"/>
                </w:tcPr>
                <w:p w14:paraId="0B3707D9"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Reasonable</w:t>
                  </w:r>
                </w:p>
              </w:tc>
            </w:tr>
            <w:tr w:rsidR="00955934" w14:paraId="0C78F3EB" w14:textId="77777777" w:rsidTr="00955934">
              <w:tc>
                <w:tcPr>
                  <w:tcW w:w="1932" w:type="dxa"/>
                </w:tcPr>
                <w:p w14:paraId="5ABF2224"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Outgoing</w:t>
                  </w:r>
                </w:p>
              </w:tc>
              <w:tc>
                <w:tcPr>
                  <w:tcW w:w="1933" w:type="dxa"/>
                </w:tcPr>
                <w:p w14:paraId="718DB430"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Hard Working</w:t>
                  </w:r>
                </w:p>
              </w:tc>
              <w:tc>
                <w:tcPr>
                  <w:tcW w:w="1933" w:type="dxa"/>
                </w:tcPr>
                <w:p w14:paraId="644691F7"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Capable</w:t>
                  </w:r>
                </w:p>
              </w:tc>
              <w:tc>
                <w:tcPr>
                  <w:tcW w:w="1933" w:type="dxa"/>
                </w:tcPr>
                <w:p w14:paraId="025AACBE"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Reserved</w:t>
                  </w:r>
                </w:p>
              </w:tc>
              <w:tc>
                <w:tcPr>
                  <w:tcW w:w="1933" w:type="dxa"/>
                </w:tcPr>
                <w:p w14:paraId="6BA199BC"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Brave</w:t>
                  </w:r>
                </w:p>
                <w:p w14:paraId="3193C1A7" w14:textId="77777777" w:rsidR="00955934" w:rsidRPr="00B1749C" w:rsidRDefault="00955934" w:rsidP="0018308B">
                  <w:pPr>
                    <w:ind w:right="134"/>
                    <w:rPr>
                      <w:rFonts w:ascii="Gill Sans MT" w:hAnsi="Gill Sans MT" w:cs="Arial"/>
                      <w:color w:val="B780B7"/>
                      <w:sz w:val="24"/>
                      <w:szCs w:val="24"/>
                    </w:rPr>
                  </w:pPr>
                </w:p>
              </w:tc>
            </w:tr>
            <w:tr w:rsidR="00955934" w14:paraId="2F880ACE" w14:textId="77777777" w:rsidTr="00955934">
              <w:tc>
                <w:tcPr>
                  <w:tcW w:w="1932" w:type="dxa"/>
                </w:tcPr>
                <w:p w14:paraId="17324674"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Quiet</w:t>
                  </w:r>
                </w:p>
              </w:tc>
              <w:tc>
                <w:tcPr>
                  <w:tcW w:w="1933" w:type="dxa"/>
                </w:tcPr>
                <w:p w14:paraId="7EC59FF0"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Bright</w:t>
                  </w:r>
                </w:p>
              </w:tc>
              <w:tc>
                <w:tcPr>
                  <w:tcW w:w="1933" w:type="dxa"/>
                </w:tcPr>
                <w:p w14:paraId="7E95A52E"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Calm</w:t>
                  </w:r>
                </w:p>
              </w:tc>
              <w:tc>
                <w:tcPr>
                  <w:tcW w:w="1933" w:type="dxa"/>
                </w:tcPr>
                <w:p w14:paraId="4DEEE499"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Thoughtful</w:t>
                  </w:r>
                </w:p>
              </w:tc>
              <w:tc>
                <w:tcPr>
                  <w:tcW w:w="1933" w:type="dxa"/>
                </w:tcPr>
                <w:p w14:paraId="60C4AA68"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Active</w:t>
                  </w:r>
                </w:p>
                <w:p w14:paraId="73CA360A" w14:textId="77777777" w:rsidR="00955934" w:rsidRPr="00B1749C" w:rsidRDefault="00955934" w:rsidP="0018308B">
                  <w:pPr>
                    <w:ind w:right="134"/>
                    <w:rPr>
                      <w:rFonts w:ascii="Gill Sans MT" w:hAnsi="Gill Sans MT" w:cs="Arial"/>
                      <w:color w:val="B780B7"/>
                      <w:sz w:val="24"/>
                      <w:szCs w:val="24"/>
                    </w:rPr>
                  </w:pPr>
                </w:p>
              </w:tc>
            </w:tr>
            <w:tr w:rsidR="00955934" w14:paraId="73D6D7A5" w14:textId="77777777" w:rsidTr="00955934">
              <w:tc>
                <w:tcPr>
                  <w:tcW w:w="1932" w:type="dxa"/>
                </w:tcPr>
                <w:p w14:paraId="11134D57"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Consent</w:t>
                  </w:r>
                </w:p>
              </w:tc>
              <w:tc>
                <w:tcPr>
                  <w:tcW w:w="1933" w:type="dxa"/>
                </w:tcPr>
                <w:p w14:paraId="2C8AC78A"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Relaxed</w:t>
                  </w:r>
                </w:p>
              </w:tc>
              <w:tc>
                <w:tcPr>
                  <w:tcW w:w="1933" w:type="dxa"/>
                </w:tcPr>
                <w:p w14:paraId="6315D72A"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Organised</w:t>
                  </w:r>
                </w:p>
              </w:tc>
              <w:tc>
                <w:tcPr>
                  <w:tcW w:w="1933" w:type="dxa"/>
                </w:tcPr>
                <w:p w14:paraId="57EC64E3"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Focused</w:t>
                  </w:r>
                </w:p>
              </w:tc>
              <w:tc>
                <w:tcPr>
                  <w:tcW w:w="1933" w:type="dxa"/>
                </w:tcPr>
                <w:p w14:paraId="22E73142"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Responsible</w:t>
                  </w:r>
                </w:p>
                <w:p w14:paraId="1A596DD2" w14:textId="77777777" w:rsidR="00955934" w:rsidRPr="00B1749C" w:rsidRDefault="00955934" w:rsidP="0018308B">
                  <w:pPr>
                    <w:ind w:right="134"/>
                    <w:rPr>
                      <w:rFonts w:ascii="Gill Sans MT" w:hAnsi="Gill Sans MT" w:cs="Arial"/>
                      <w:color w:val="B780B7"/>
                      <w:sz w:val="24"/>
                      <w:szCs w:val="24"/>
                    </w:rPr>
                  </w:pPr>
                </w:p>
              </w:tc>
            </w:tr>
            <w:tr w:rsidR="00955934" w14:paraId="49C7F5CF" w14:textId="77777777" w:rsidTr="00955934">
              <w:tc>
                <w:tcPr>
                  <w:tcW w:w="1932" w:type="dxa"/>
                </w:tcPr>
                <w:p w14:paraId="141BC44A"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Chatty</w:t>
                  </w:r>
                </w:p>
              </w:tc>
              <w:tc>
                <w:tcPr>
                  <w:tcW w:w="1933" w:type="dxa"/>
                </w:tcPr>
                <w:p w14:paraId="0845FB5D"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Capable</w:t>
                  </w:r>
                </w:p>
              </w:tc>
              <w:tc>
                <w:tcPr>
                  <w:tcW w:w="1933" w:type="dxa"/>
                </w:tcPr>
                <w:p w14:paraId="7FC8E643"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Curious</w:t>
                  </w:r>
                </w:p>
              </w:tc>
              <w:tc>
                <w:tcPr>
                  <w:tcW w:w="1933" w:type="dxa"/>
                </w:tcPr>
                <w:p w14:paraId="5936A37B"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Humorous</w:t>
                  </w:r>
                </w:p>
              </w:tc>
              <w:tc>
                <w:tcPr>
                  <w:tcW w:w="1933" w:type="dxa"/>
                </w:tcPr>
                <w:p w14:paraId="202A8B5D"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Happy</w:t>
                  </w:r>
                </w:p>
                <w:p w14:paraId="1B3134EC" w14:textId="77777777" w:rsidR="00955934" w:rsidRPr="00B1749C" w:rsidRDefault="00955934" w:rsidP="0018308B">
                  <w:pPr>
                    <w:ind w:right="134"/>
                    <w:rPr>
                      <w:rFonts w:ascii="Gill Sans MT" w:hAnsi="Gill Sans MT" w:cs="Arial"/>
                      <w:color w:val="B780B7"/>
                      <w:sz w:val="24"/>
                      <w:szCs w:val="24"/>
                    </w:rPr>
                  </w:pPr>
                </w:p>
              </w:tc>
            </w:tr>
            <w:tr w:rsidR="00955934" w14:paraId="185EB9C5" w14:textId="77777777" w:rsidTr="00955934">
              <w:tc>
                <w:tcPr>
                  <w:tcW w:w="1932" w:type="dxa"/>
                </w:tcPr>
                <w:p w14:paraId="172DE942"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Laid Back</w:t>
                  </w:r>
                </w:p>
              </w:tc>
              <w:tc>
                <w:tcPr>
                  <w:tcW w:w="1933" w:type="dxa"/>
                </w:tcPr>
                <w:p w14:paraId="575A4165"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Optimistic</w:t>
                  </w:r>
                </w:p>
              </w:tc>
              <w:tc>
                <w:tcPr>
                  <w:tcW w:w="1933" w:type="dxa"/>
                </w:tcPr>
                <w:p w14:paraId="3C8BB747"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Cautious</w:t>
                  </w:r>
                </w:p>
                <w:p w14:paraId="5702F4BC" w14:textId="77777777" w:rsidR="00955934" w:rsidRPr="00B1749C" w:rsidRDefault="00955934" w:rsidP="0018308B">
                  <w:pPr>
                    <w:ind w:right="134"/>
                    <w:rPr>
                      <w:rFonts w:ascii="Gill Sans MT" w:hAnsi="Gill Sans MT" w:cs="Arial"/>
                      <w:color w:val="B780B7"/>
                      <w:sz w:val="24"/>
                      <w:szCs w:val="24"/>
                    </w:rPr>
                  </w:pPr>
                </w:p>
              </w:tc>
              <w:tc>
                <w:tcPr>
                  <w:tcW w:w="1933" w:type="dxa"/>
                </w:tcPr>
                <w:p w14:paraId="2773B740"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Talkative</w:t>
                  </w:r>
                </w:p>
              </w:tc>
              <w:tc>
                <w:tcPr>
                  <w:tcW w:w="1933" w:type="dxa"/>
                </w:tcPr>
                <w:p w14:paraId="1D49DBC2"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Supportive to Others</w:t>
                  </w:r>
                </w:p>
                <w:p w14:paraId="35805C39" w14:textId="77777777" w:rsidR="00955934" w:rsidRPr="00B1749C" w:rsidRDefault="00955934" w:rsidP="0018308B">
                  <w:pPr>
                    <w:ind w:right="134"/>
                    <w:rPr>
                      <w:rFonts w:ascii="Gill Sans MT" w:hAnsi="Gill Sans MT" w:cs="Arial"/>
                      <w:color w:val="B780B7"/>
                      <w:sz w:val="24"/>
                      <w:szCs w:val="24"/>
                    </w:rPr>
                  </w:pPr>
                </w:p>
              </w:tc>
            </w:tr>
          </w:tbl>
          <w:p w14:paraId="050983DA" w14:textId="77777777" w:rsidR="00955934" w:rsidRDefault="005E3216" w:rsidP="00796878">
            <w:pPr>
              <w:ind w:right="134"/>
              <w:jc w:val="both"/>
              <w:rPr>
                <w:rFonts w:ascii="Gill Sans MT" w:hAnsi="Gill Sans MT" w:cs="Arial"/>
                <w:sz w:val="24"/>
                <w:szCs w:val="24"/>
              </w:rPr>
            </w:pPr>
            <w:r>
              <w:rPr>
                <w:rFonts w:ascii="Gill Sans MT" w:hAnsi="Gill Sans MT" w:cs="Arial"/>
                <w:sz w:val="24"/>
                <w:szCs w:val="24"/>
              </w:rPr>
              <w:t>Others:</w:t>
            </w:r>
          </w:p>
          <w:p w14:paraId="5913E808" w14:textId="77777777" w:rsidR="00814A08" w:rsidRDefault="00814A08" w:rsidP="00796878">
            <w:pPr>
              <w:ind w:right="134"/>
              <w:jc w:val="both"/>
              <w:rPr>
                <w:rFonts w:ascii="Gill Sans MT" w:hAnsi="Gill Sans MT" w:cs="Arial"/>
                <w:sz w:val="24"/>
                <w:szCs w:val="24"/>
              </w:rPr>
            </w:pPr>
          </w:p>
          <w:p w14:paraId="6BB970B1" w14:textId="77777777" w:rsidR="00955934" w:rsidRDefault="00112A8E" w:rsidP="00796878">
            <w:pPr>
              <w:ind w:right="134"/>
              <w:jc w:val="both"/>
              <w:rPr>
                <w:rFonts w:ascii="Gill Sans MT" w:hAnsi="Gill Sans MT" w:cs="Arial"/>
                <w:sz w:val="24"/>
                <w:szCs w:val="24"/>
              </w:rPr>
            </w:pPr>
            <w:r>
              <w:rPr>
                <w:rFonts w:ascii="Gill Sans MT" w:hAnsi="Gill Sans MT" w:cs="Arial"/>
                <w:sz w:val="24"/>
                <w:szCs w:val="24"/>
              </w:rPr>
              <w:t>What do you like to do when you are well?  Think about all those things you enjoy, not just on special occasions but as part of your daily routine.  Circle those that apply</w:t>
            </w:r>
            <w:r w:rsidR="00955934">
              <w:rPr>
                <w:rFonts w:ascii="Gill Sans MT" w:hAnsi="Gill Sans MT" w:cs="Arial"/>
                <w:sz w:val="24"/>
                <w:szCs w:val="24"/>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32"/>
              <w:gridCol w:w="1933"/>
              <w:gridCol w:w="1933"/>
              <w:gridCol w:w="1933"/>
              <w:gridCol w:w="1933"/>
            </w:tblGrid>
            <w:tr w:rsidR="00955934" w14:paraId="7E08494B" w14:textId="77777777" w:rsidTr="00955934">
              <w:tc>
                <w:tcPr>
                  <w:tcW w:w="1932" w:type="dxa"/>
                </w:tcPr>
                <w:p w14:paraId="442524D2" w14:textId="3BE9252C"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 xml:space="preserve">Look after my </w:t>
                  </w:r>
                  <w:r w:rsidR="000F252B" w:rsidRPr="00B1749C">
                    <w:rPr>
                      <w:rFonts w:ascii="Gill Sans MT" w:hAnsi="Gill Sans MT" w:cs="Arial"/>
                      <w:color w:val="B780B7"/>
                      <w:sz w:val="24"/>
                      <w:szCs w:val="24"/>
                    </w:rPr>
                    <w:t>children.</w:t>
                  </w:r>
                </w:p>
                <w:p w14:paraId="60026321" w14:textId="77777777" w:rsidR="00955934" w:rsidRPr="00B1749C" w:rsidRDefault="00955934" w:rsidP="0018308B">
                  <w:pPr>
                    <w:ind w:right="134"/>
                    <w:rPr>
                      <w:rFonts w:ascii="Gill Sans MT" w:hAnsi="Gill Sans MT" w:cs="Arial"/>
                      <w:color w:val="B780B7"/>
                      <w:sz w:val="24"/>
                      <w:szCs w:val="24"/>
                    </w:rPr>
                  </w:pPr>
                </w:p>
              </w:tc>
              <w:tc>
                <w:tcPr>
                  <w:tcW w:w="1933" w:type="dxa"/>
                </w:tcPr>
                <w:p w14:paraId="56A1D6D5"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Drive</w:t>
                  </w:r>
                </w:p>
              </w:tc>
              <w:tc>
                <w:tcPr>
                  <w:tcW w:w="1933" w:type="dxa"/>
                </w:tcPr>
                <w:p w14:paraId="19BB8E29" w14:textId="77777777" w:rsidR="00955934" w:rsidRPr="00B1749C" w:rsidRDefault="00955934" w:rsidP="005E3216">
                  <w:pPr>
                    <w:ind w:right="134"/>
                    <w:rPr>
                      <w:rFonts w:ascii="Gill Sans MT" w:hAnsi="Gill Sans MT" w:cs="Arial"/>
                      <w:color w:val="B780B7"/>
                      <w:sz w:val="24"/>
                      <w:szCs w:val="24"/>
                    </w:rPr>
                  </w:pPr>
                  <w:r w:rsidRPr="00B1749C">
                    <w:rPr>
                      <w:rFonts w:ascii="Gill Sans MT" w:hAnsi="Gill Sans MT" w:cs="Arial"/>
                      <w:color w:val="B780B7"/>
                      <w:sz w:val="24"/>
                      <w:szCs w:val="24"/>
                    </w:rPr>
                    <w:t xml:space="preserve">Social </w:t>
                  </w:r>
                  <w:r w:rsidR="005E3216">
                    <w:rPr>
                      <w:rFonts w:ascii="Gill Sans MT" w:hAnsi="Gill Sans MT" w:cs="Arial"/>
                      <w:color w:val="B780B7"/>
                      <w:sz w:val="24"/>
                      <w:szCs w:val="24"/>
                    </w:rPr>
                    <w:t>a</w:t>
                  </w:r>
                  <w:r w:rsidRPr="00B1749C">
                    <w:rPr>
                      <w:rFonts w:ascii="Gill Sans MT" w:hAnsi="Gill Sans MT" w:cs="Arial"/>
                      <w:color w:val="B780B7"/>
                      <w:sz w:val="24"/>
                      <w:szCs w:val="24"/>
                    </w:rPr>
                    <w:t>ctivities</w:t>
                  </w:r>
                </w:p>
              </w:tc>
              <w:tc>
                <w:tcPr>
                  <w:tcW w:w="1933" w:type="dxa"/>
                </w:tcPr>
                <w:p w14:paraId="4B497A22"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Study</w:t>
                  </w:r>
                </w:p>
              </w:tc>
              <w:tc>
                <w:tcPr>
                  <w:tcW w:w="1933" w:type="dxa"/>
                </w:tcPr>
                <w:p w14:paraId="5CDF4FE1" w14:textId="77777777" w:rsidR="00955934" w:rsidRDefault="00955934" w:rsidP="0018308B">
                  <w:pPr>
                    <w:ind w:right="134"/>
                    <w:rPr>
                      <w:rFonts w:ascii="Gill Sans MT" w:hAnsi="Gill Sans MT" w:cs="Arial"/>
                      <w:sz w:val="24"/>
                      <w:szCs w:val="24"/>
                    </w:rPr>
                  </w:pPr>
                  <w:r w:rsidRPr="004D5BEE">
                    <w:rPr>
                      <w:rFonts w:ascii="Gill Sans MT" w:hAnsi="Gill Sans MT" w:cs="Arial"/>
                      <w:color w:val="B780B7"/>
                      <w:sz w:val="24"/>
                      <w:szCs w:val="24"/>
                    </w:rPr>
                    <w:t>Take a bath</w:t>
                  </w:r>
                </w:p>
              </w:tc>
            </w:tr>
            <w:tr w:rsidR="00955934" w14:paraId="7D094A9B" w14:textId="77777777" w:rsidTr="00955934">
              <w:tc>
                <w:tcPr>
                  <w:tcW w:w="1932" w:type="dxa"/>
                </w:tcPr>
                <w:p w14:paraId="1EF0CB4B"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Sporting activities</w:t>
                  </w:r>
                </w:p>
              </w:tc>
              <w:tc>
                <w:tcPr>
                  <w:tcW w:w="1933" w:type="dxa"/>
                </w:tcPr>
                <w:p w14:paraId="16B3B844" w14:textId="77777777"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Talk to friend</w:t>
                  </w:r>
                </w:p>
              </w:tc>
              <w:tc>
                <w:tcPr>
                  <w:tcW w:w="1933" w:type="dxa"/>
                </w:tcPr>
                <w:p w14:paraId="07B0CF24" w14:textId="1B0FAD3E" w:rsidR="00955934" w:rsidRPr="00B1749C" w:rsidRDefault="00955934" w:rsidP="0018308B">
                  <w:pPr>
                    <w:ind w:right="134"/>
                    <w:rPr>
                      <w:rFonts w:ascii="Gill Sans MT" w:hAnsi="Gill Sans MT" w:cs="Arial"/>
                      <w:color w:val="B780B7"/>
                      <w:sz w:val="24"/>
                      <w:szCs w:val="24"/>
                    </w:rPr>
                  </w:pPr>
                  <w:r w:rsidRPr="00B1749C">
                    <w:rPr>
                      <w:rFonts w:ascii="Gill Sans MT" w:hAnsi="Gill Sans MT" w:cs="Arial"/>
                      <w:color w:val="B780B7"/>
                      <w:sz w:val="24"/>
                      <w:szCs w:val="24"/>
                    </w:rPr>
                    <w:t xml:space="preserve">Spend time with my </w:t>
                  </w:r>
                  <w:r w:rsidR="000F252B" w:rsidRPr="00B1749C">
                    <w:rPr>
                      <w:rFonts w:ascii="Gill Sans MT" w:hAnsi="Gill Sans MT" w:cs="Arial"/>
                      <w:color w:val="B780B7"/>
                      <w:sz w:val="24"/>
                      <w:szCs w:val="24"/>
                    </w:rPr>
                    <w:t>partner.</w:t>
                  </w:r>
                </w:p>
                <w:p w14:paraId="250741AA" w14:textId="77777777" w:rsidR="00955934" w:rsidRPr="00B1749C" w:rsidRDefault="00955934" w:rsidP="0018308B">
                  <w:pPr>
                    <w:ind w:right="134"/>
                    <w:rPr>
                      <w:rFonts w:ascii="Gill Sans MT" w:hAnsi="Gill Sans MT" w:cs="Arial"/>
                      <w:color w:val="B780B7"/>
                      <w:sz w:val="24"/>
                      <w:szCs w:val="24"/>
                    </w:rPr>
                  </w:pPr>
                </w:p>
              </w:tc>
              <w:tc>
                <w:tcPr>
                  <w:tcW w:w="1933" w:type="dxa"/>
                </w:tcPr>
                <w:p w14:paraId="226EE955" w14:textId="77777777" w:rsidR="00955934" w:rsidRPr="004D5BEE" w:rsidRDefault="004D5BEE" w:rsidP="0018308B">
                  <w:pPr>
                    <w:ind w:right="134"/>
                    <w:rPr>
                      <w:rFonts w:ascii="Gill Sans MT" w:hAnsi="Gill Sans MT" w:cs="Arial"/>
                      <w:color w:val="B780B7"/>
                      <w:sz w:val="24"/>
                      <w:szCs w:val="24"/>
                    </w:rPr>
                  </w:pPr>
                  <w:r w:rsidRPr="004D5BEE">
                    <w:rPr>
                      <w:rFonts w:ascii="Gill Sans MT" w:hAnsi="Gill Sans MT" w:cs="Arial"/>
                      <w:color w:val="B780B7"/>
                      <w:sz w:val="24"/>
                      <w:szCs w:val="24"/>
                    </w:rPr>
                    <w:t>Gardening</w:t>
                  </w:r>
                </w:p>
              </w:tc>
              <w:tc>
                <w:tcPr>
                  <w:tcW w:w="1933" w:type="dxa"/>
                </w:tcPr>
                <w:p w14:paraId="13FA1BCD" w14:textId="77777777" w:rsidR="00955934" w:rsidRPr="004D5BEE" w:rsidRDefault="004D5BEE" w:rsidP="0018308B">
                  <w:pPr>
                    <w:ind w:right="134"/>
                    <w:rPr>
                      <w:rFonts w:ascii="Gill Sans MT" w:hAnsi="Gill Sans MT" w:cs="Arial"/>
                      <w:color w:val="B780B7"/>
                      <w:sz w:val="24"/>
                      <w:szCs w:val="24"/>
                    </w:rPr>
                  </w:pPr>
                  <w:r w:rsidRPr="004D5BEE">
                    <w:rPr>
                      <w:rFonts w:ascii="Gill Sans MT" w:hAnsi="Gill Sans MT" w:cs="Arial"/>
                      <w:color w:val="B780B7"/>
                      <w:sz w:val="24"/>
                      <w:szCs w:val="24"/>
                    </w:rPr>
                    <w:t>DIY</w:t>
                  </w:r>
                </w:p>
              </w:tc>
            </w:tr>
          </w:tbl>
          <w:p w14:paraId="688012EB" w14:textId="77777777" w:rsidR="00955934" w:rsidRDefault="00955934" w:rsidP="00796878">
            <w:pPr>
              <w:ind w:right="134"/>
              <w:jc w:val="both"/>
              <w:rPr>
                <w:rFonts w:ascii="Gill Sans MT" w:hAnsi="Gill Sans MT" w:cs="Arial"/>
                <w:sz w:val="24"/>
                <w:szCs w:val="24"/>
              </w:rPr>
            </w:pPr>
          </w:p>
          <w:p w14:paraId="1462AFE5" w14:textId="77777777" w:rsidR="00112A8E" w:rsidRDefault="00112A8E" w:rsidP="00796878">
            <w:pPr>
              <w:ind w:right="134"/>
              <w:jc w:val="both"/>
              <w:rPr>
                <w:rFonts w:ascii="Gill Sans MT" w:hAnsi="Gill Sans MT" w:cs="Arial"/>
                <w:sz w:val="24"/>
                <w:szCs w:val="24"/>
              </w:rPr>
            </w:pPr>
            <w:r>
              <w:rPr>
                <w:rFonts w:ascii="Gill Sans MT" w:hAnsi="Gill Sans MT" w:cs="Arial"/>
                <w:sz w:val="24"/>
                <w:szCs w:val="24"/>
              </w:rPr>
              <w:t xml:space="preserve"> </w:t>
            </w:r>
            <w:r w:rsidR="00955934">
              <w:rPr>
                <w:rFonts w:ascii="Gill Sans MT" w:hAnsi="Gill Sans MT" w:cs="Arial"/>
                <w:sz w:val="24"/>
                <w:szCs w:val="24"/>
              </w:rPr>
              <w:t>Others</w:t>
            </w:r>
            <w:r w:rsidR="005E3216">
              <w:rPr>
                <w:rFonts w:ascii="Gill Sans MT" w:hAnsi="Gill Sans MT" w:cs="Arial"/>
                <w:sz w:val="24"/>
                <w:szCs w:val="24"/>
              </w:rPr>
              <w:t>:</w:t>
            </w:r>
          </w:p>
          <w:p w14:paraId="29029499" w14:textId="77777777" w:rsidR="00E83D77" w:rsidRDefault="00E83D77" w:rsidP="00796878">
            <w:pPr>
              <w:ind w:right="134"/>
              <w:jc w:val="both"/>
              <w:rPr>
                <w:rFonts w:ascii="Gill Sans MT" w:hAnsi="Gill Sans MT" w:cs="Arial"/>
                <w:sz w:val="24"/>
                <w:szCs w:val="24"/>
              </w:rPr>
            </w:pPr>
          </w:p>
          <w:p w14:paraId="630B7218" w14:textId="77777777" w:rsidR="00E83D77" w:rsidRPr="00E83D77" w:rsidRDefault="00E83D77" w:rsidP="00796878">
            <w:pPr>
              <w:ind w:right="134"/>
              <w:jc w:val="both"/>
              <w:rPr>
                <w:rFonts w:ascii="Gill Sans MT" w:hAnsi="Gill Sans MT" w:cs="Arial"/>
                <w:sz w:val="24"/>
                <w:szCs w:val="24"/>
              </w:rPr>
            </w:pPr>
          </w:p>
          <w:p w14:paraId="4924EB9E" w14:textId="77777777" w:rsidR="00112A8E" w:rsidRPr="00E83D77" w:rsidRDefault="00112A8E" w:rsidP="00796878">
            <w:pPr>
              <w:ind w:right="134"/>
              <w:jc w:val="both"/>
              <w:rPr>
                <w:rFonts w:ascii="Gill Sans MT" w:hAnsi="Gill Sans MT" w:cs="Arial"/>
                <w:sz w:val="24"/>
                <w:szCs w:val="24"/>
              </w:rPr>
            </w:pPr>
          </w:p>
          <w:p w14:paraId="286FF1A1" w14:textId="77777777" w:rsidR="00D467B4" w:rsidRDefault="005E3216" w:rsidP="00796878">
            <w:pPr>
              <w:ind w:right="134"/>
              <w:jc w:val="both"/>
              <w:rPr>
                <w:rFonts w:ascii="Gill Sans MT" w:hAnsi="Gill Sans MT" w:cs="Arial"/>
                <w:sz w:val="24"/>
                <w:szCs w:val="24"/>
              </w:rPr>
            </w:pPr>
            <w:r>
              <w:rPr>
                <w:rFonts w:ascii="Gill Sans MT" w:hAnsi="Gill Sans MT" w:cs="Arial"/>
                <w:sz w:val="24"/>
                <w:szCs w:val="24"/>
              </w:rPr>
              <w:t>Date Completed:</w:t>
            </w:r>
          </w:p>
          <w:p w14:paraId="6995702C" w14:textId="77777777" w:rsidR="00955934" w:rsidRPr="00E83D77" w:rsidRDefault="00955934" w:rsidP="00796878">
            <w:pPr>
              <w:ind w:right="134"/>
              <w:jc w:val="both"/>
              <w:rPr>
                <w:rFonts w:ascii="Gill Sans MT" w:hAnsi="Gill Sans MT" w:cs="Arial"/>
                <w:sz w:val="24"/>
                <w:szCs w:val="24"/>
                <w:lang w:val="en-US"/>
              </w:rPr>
            </w:pPr>
          </w:p>
        </w:tc>
      </w:tr>
      <w:tr w:rsidR="00406973" w:rsidRPr="00E83D77" w14:paraId="51A66313" w14:textId="77777777" w:rsidTr="00E9491A">
        <w:trPr>
          <w:trHeight w:val="1922"/>
        </w:trPr>
        <w:tc>
          <w:tcPr>
            <w:tcW w:w="0" w:type="auto"/>
            <w:shd w:val="clear" w:color="auto" w:fill="auto"/>
            <w:vAlign w:val="center"/>
          </w:tcPr>
          <w:p w14:paraId="21D3019D" w14:textId="77777777" w:rsidR="00406973" w:rsidRPr="00AF58A0" w:rsidRDefault="00112A8E" w:rsidP="00796878">
            <w:pPr>
              <w:ind w:right="134"/>
              <w:jc w:val="both"/>
              <w:rPr>
                <w:rFonts w:ascii="Gill Sans MT" w:hAnsi="Gill Sans MT" w:cs="Arial"/>
                <w:b/>
                <w:color w:val="B780B7"/>
                <w:sz w:val="24"/>
                <w:szCs w:val="24"/>
                <w:lang w:val="en-US"/>
              </w:rPr>
            </w:pPr>
            <w:r w:rsidRPr="00AF58A0">
              <w:rPr>
                <w:rFonts w:ascii="Gill Sans MT" w:hAnsi="Gill Sans MT" w:cs="Arial"/>
                <w:b/>
                <w:color w:val="B780B7"/>
                <w:sz w:val="24"/>
                <w:szCs w:val="24"/>
                <w:lang w:val="en-US"/>
              </w:rPr>
              <w:lastRenderedPageBreak/>
              <w:t xml:space="preserve">Triggers &amp; </w:t>
            </w:r>
            <w:r w:rsidR="00955934">
              <w:rPr>
                <w:rFonts w:ascii="Gill Sans MT" w:hAnsi="Gill Sans MT" w:cs="Arial"/>
                <w:b/>
                <w:color w:val="B780B7"/>
                <w:sz w:val="24"/>
                <w:szCs w:val="24"/>
                <w:lang w:val="en-US"/>
              </w:rPr>
              <w:t xml:space="preserve">Early </w:t>
            </w:r>
            <w:r w:rsidRPr="00AF58A0">
              <w:rPr>
                <w:rFonts w:ascii="Gill Sans MT" w:hAnsi="Gill Sans MT" w:cs="Arial"/>
                <w:b/>
                <w:color w:val="B780B7"/>
                <w:sz w:val="24"/>
                <w:szCs w:val="24"/>
                <w:lang w:val="en-US"/>
              </w:rPr>
              <w:t xml:space="preserve">Warning Signs </w:t>
            </w:r>
          </w:p>
          <w:p w14:paraId="36F1B196" w14:textId="77777777" w:rsidR="00D467B4" w:rsidRDefault="00112A8E" w:rsidP="00796878">
            <w:pPr>
              <w:ind w:right="134"/>
              <w:jc w:val="both"/>
              <w:rPr>
                <w:rFonts w:ascii="Gill Sans MT" w:hAnsi="Gill Sans MT" w:cs="Arial"/>
                <w:sz w:val="24"/>
                <w:szCs w:val="24"/>
                <w:lang w:val="en-US"/>
              </w:rPr>
            </w:pPr>
            <w:r>
              <w:rPr>
                <w:rFonts w:ascii="Gill Sans MT" w:hAnsi="Gill Sans MT" w:cs="Arial"/>
                <w:sz w:val="24"/>
                <w:szCs w:val="24"/>
                <w:lang w:val="en-US"/>
              </w:rPr>
              <w:t>Triggers are events in life which might ca</w:t>
            </w:r>
            <w:r w:rsidR="00955934">
              <w:rPr>
                <w:rFonts w:ascii="Gill Sans MT" w:hAnsi="Gill Sans MT" w:cs="Arial"/>
                <w:sz w:val="24"/>
                <w:szCs w:val="24"/>
                <w:lang w:val="en-US"/>
              </w:rPr>
              <w:t>u</w:t>
            </w:r>
            <w:r>
              <w:rPr>
                <w:rFonts w:ascii="Gill Sans MT" w:hAnsi="Gill Sans MT" w:cs="Arial"/>
                <w:sz w:val="24"/>
                <w:szCs w:val="24"/>
                <w:lang w:val="en-US"/>
              </w:rPr>
              <w:t xml:space="preserve">se you upset.  Early warning signs are </w:t>
            </w:r>
            <w:r w:rsidR="0080399E">
              <w:rPr>
                <w:rFonts w:ascii="Gill Sans MT" w:hAnsi="Gill Sans MT" w:cs="Arial"/>
                <w:sz w:val="24"/>
                <w:szCs w:val="24"/>
                <w:lang w:val="en-US"/>
              </w:rPr>
              <w:t>tell-tale</w:t>
            </w:r>
            <w:r>
              <w:rPr>
                <w:rFonts w:ascii="Gill Sans MT" w:hAnsi="Gill Sans MT" w:cs="Arial"/>
                <w:sz w:val="24"/>
                <w:szCs w:val="24"/>
                <w:lang w:val="en-US"/>
              </w:rPr>
              <w:t xml:space="preserve"> signs that you may be becoming unwell.  Knowing about these and planning ahead can increase your ability to cope.  </w:t>
            </w:r>
          </w:p>
          <w:p w14:paraId="7136A141" w14:textId="77777777" w:rsidR="00BE7917" w:rsidRPr="00BE7917" w:rsidRDefault="005E3216" w:rsidP="00796878">
            <w:pPr>
              <w:ind w:right="134"/>
              <w:jc w:val="both"/>
              <w:rPr>
                <w:rFonts w:ascii="Gill Sans MT" w:hAnsi="Gill Sans MT" w:cs="Arial"/>
                <w:sz w:val="24"/>
                <w:szCs w:val="24"/>
                <w:lang w:val="en-US"/>
              </w:rPr>
            </w:pPr>
            <w:r>
              <w:rPr>
                <w:rFonts w:ascii="Gill Sans MT" w:hAnsi="Gill Sans MT" w:cs="Arial"/>
                <w:sz w:val="24"/>
                <w:szCs w:val="24"/>
                <w:lang w:val="en-US"/>
              </w:rPr>
              <w:t>Things to think about:</w:t>
            </w:r>
          </w:p>
          <w:p w14:paraId="57D52BAE" w14:textId="77777777" w:rsidR="00BE7917" w:rsidRPr="00BE7917" w:rsidRDefault="00BE7917" w:rsidP="00BE7917">
            <w:pPr>
              <w:numPr>
                <w:ilvl w:val="0"/>
                <w:numId w:val="3"/>
              </w:numPr>
              <w:tabs>
                <w:tab w:val="left" w:pos="720"/>
              </w:tabs>
              <w:suppressAutoHyphens/>
              <w:spacing w:after="0" w:line="240" w:lineRule="auto"/>
              <w:rPr>
                <w:rFonts w:ascii="Gill Sans MT" w:eastAsia="Times New Roman" w:hAnsi="Gill Sans MT" w:cs="Arial"/>
                <w:sz w:val="24"/>
                <w:szCs w:val="24"/>
                <w:lang w:eastAsia="ar-SA"/>
              </w:rPr>
            </w:pPr>
            <w:r w:rsidRPr="00BE7917">
              <w:rPr>
                <w:rFonts w:ascii="Gill Sans MT" w:eastAsia="Times New Roman" w:hAnsi="Gill Sans MT" w:cs="Arial"/>
                <w:sz w:val="24"/>
                <w:szCs w:val="24"/>
                <w:lang w:eastAsia="ar-SA"/>
              </w:rPr>
              <w:t>What do you know you do when things aren’t going well?</w:t>
            </w:r>
          </w:p>
          <w:p w14:paraId="27F98FCC" w14:textId="77777777" w:rsidR="00BE7917" w:rsidRPr="00BE7917" w:rsidRDefault="00BE7917" w:rsidP="00BE7917">
            <w:pPr>
              <w:numPr>
                <w:ilvl w:val="0"/>
                <w:numId w:val="3"/>
              </w:numPr>
              <w:tabs>
                <w:tab w:val="left" w:pos="720"/>
              </w:tabs>
              <w:suppressAutoHyphens/>
              <w:spacing w:after="0" w:line="240" w:lineRule="auto"/>
              <w:rPr>
                <w:rFonts w:ascii="Gill Sans MT" w:eastAsia="Times New Roman" w:hAnsi="Gill Sans MT" w:cs="Arial"/>
                <w:sz w:val="24"/>
                <w:szCs w:val="24"/>
                <w:lang w:eastAsia="ar-SA"/>
              </w:rPr>
            </w:pPr>
            <w:r w:rsidRPr="00BE7917">
              <w:rPr>
                <w:rFonts w:ascii="Gill Sans MT" w:eastAsia="Times New Roman" w:hAnsi="Gill Sans MT" w:cs="Arial"/>
                <w:sz w:val="24"/>
                <w:szCs w:val="24"/>
                <w:lang w:eastAsia="ar-SA"/>
              </w:rPr>
              <w:t>What do you find yourself telling yourself when you’re feeling under pressure?</w:t>
            </w:r>
          </w:p>
          <w:p w14:paraId="2C0E59EE" w14:textId="77777777" w:rsidR="00BE7917" w:rsidRPr="00BE7917" w:rsidRDefault="00BE7917" w:rsidP="00BE7917">
            <w:pPr>
              <w:numPr>
                <w:ilvl w:val="0"/>
                <w:numId w:val="3"/>
              </w:numPr>
              <w:tabs>
                <w:tab w:val="left" w:pos="720"/>
              </w:tabs>
              <w:suppressAutoHyphens/>
              <w:spacing w:after="0" w:line="240" w:lineRule="auto"/>
              <w:rPr>
                <w:rFonts w:ascii="Gill Sans MT" w:eastAsia="Times New Roman" w:hAnsi="Gill Sans MT" w:cs="Arial"/>
                <w:sz w:val="24"/>
                <w:szCs w:val="24"/>
                <w:lang w:eastAsia="ar-SA"/>
              </w:rPr>
            </w:pPr>
            <w:r w:rsidRPr="00BE7917">
              <w:rPr>
                <w:rFonts w:ascii="Gill Sans MT" w:eastAsia="Times New Roman" w:hAnsi="Gill Sans MT" w:cs="Arial"/>
                <w:sz w:val="24"/>
                <w:szCs w:val="24"/>
                <w:lang w:eastAsia="ar-SA"/>
              </w:rPr>
              <w:t>Are there physical signs that you are feeling stressed?</w:t>
            </w:r>
          </w:p>
          <w:p w14:paraId="3D9CCA9D" w14:textId="77777777" w:rsidR="00BE7917" w:rsidRPr="00BE7917" w:rsidRDefault="00BE7917" w:rsidP="00BE7917">
            <w:pPr>
              <w:numPr>
                <w:ilvl w:val="0"/>
                <w:numId w:val="3"/>
              </w:numPr>
              <w:tabs>
                <w:tab w:val="left" w:pos="720"/>
              </w:tabs>
              <w:suppressAutoHyphens/>
              <w:spacing w:after="0" w:line="240" w:lineRule="auto"/>
              <w:rPr>
                <w:rFonts w:ascii="Gill Sans MT" w:eastAsia="Times New Roman" w:hAnsi="Gill Sans MT" w:cs="Arial"/>
                <w:sz w:val="24"/>
                <w:szCs w:val="24"/>
                <w:lang w:eastAsia="ar-SA"/>
              </w:rPr>
            </w:pPr>
            <w:r w:rsidRPr="00BE7917">
              <w:rPr>
                <w:rFonts w:ascii="Gill Sans MT" w:eastAsia="Times New Roman" w:hAnsi="Gill Sans MT" w:cs="Arial"/>
                <w:sz w:val="24"/>
                <w:szCs w:val="24"/>
                <w:lang w:eastAsia="ar-SA"/>
              </w:rPr>
              <w:t>What help do you need from others at these times?</w:t>
            </w:r>
          </w:p>
          <w:p w14:paraId="4315C9FE" w14:textId="77777777" w:rsidR="00BE7917" w:rsidRPr="00BE7917" w:rsidRDefault="00BE7917" w:rsidP="00BE7917">
            <w:pPr>
              <w:numPr>
                <w:ilvl w:val="0"/>
                <w:numId w:val="3"/>
              </w:numPr>
              <w:tabs>
                <w:tab w:val="left" w:pos="720"/>
              </w:tabs>
              <w:suppressAutoHyphens/>
              <w:spacing w:after="0" w:line="240" w:lineRule="auto"/>
              <w:rPr>
                <w:rFonts w:ascii="Gill Sans MT" w:eastAsia="Times New Roman" w:hAnsi="Gill Sans MT" w:cs="Arial"/>
                <w:sz w:val="24"/>
                <w:szCs w:val="24"/>
                <w:lang w:eastAsia="ar-SA"/>
              </w:rPr>
            </w:pPr>
            <w:r w:rsidRPr="00BE7917">
              <w:rPr>
                <w:rFonts w:ascii="Gill Sans MT" w:eastAsia="Times New Roman" w:hAnsi="Gill Sans MT" w:cs="Arial"/>
                <w:sz w:val="24"/>
                <w:szCs w:val="24"/>
                <w:lang w:eastAsia="ar-SA"/>
              </w:rPr>
              <w:t>When do you tell others that you need extra help?</w:t>
            </w:r>
          </w:p>
          <w:p w14:paraId="35F2F0C3" w14:textId="77777777" w:rsidR="00BE7917" w:rsidRPr="00BE7917" w:rsidRDefault="00BE7917" w:rsidP="00BE7917">
            <w:pPr>
              <w:numPr>
                <w:ilvl w:val="0"/>
                <w:numId w:val="3"/>
              </w:numPr>
              <w:tabs>
                <w:tab w:val="left" w:pos="720"/>
              </w:tabs>
              <w:suppressAutoHyphens/>
              <w:spacing w:after="0" w:line="240" w:lineRule="auto"/>
              <w:rPr>
                <w:rFonts w:ascii="Gill Sans MT" w:eastAsia="Times New Roman" w:hAnsi="Gill Sans MT" w:cs="Arial"/>
                <w:sz w:val="24"/>
                <w:szCs w:val="24"/>
                <w:lang w:eastAsia="ar-SA"/>
              </w:rPr>
            </w:pPr>
            <w:r w:rsidRPr="00BE7917">
              <w:rPr>
                <w:rFonts w:ascii="Gill Sans MT" w:eastAsia="Times New Roman" w:hAnsi="Gill Sans MT" w:cs="Arial"/>
                <w:sz w:val="24"/>
                <w:szCs w:val="24"/>
                <w:lang w:eastAsia="ar-SA"/>
              </w:rPr>
              <w:t>How will others recognise your warning signs (even if you don’t) and when do you want them to talk to you about it?</w:t>
            </w:r>
          </w:p>
          <w:p w14:paraId="440B3A5D" w14:textId="77777777" w:rsidR="00BE7917" w:rsidRDefault="00BE7917" w:rsidP="00796878">
            <w:pPr>
              <w:ind w:right="134"/>
              <w:jc w:val="both"/>
              <w:rPr>
                <w:rFonts w:ascii="Gill Sans MT" w:hAnsi="Gill Sans MT" w:cs="Arial"/>
                <w:sz w:val="24"/>
                <w:szCs w:val="24"/>
                <w:lang w:val="en-US"/>
              </w:rPr>
            </w:pPr>
          </w:p>
          <w:tbl>
            <w:tblPr>
              <w:tblStyle w:val="TableGrid"/>
              <w:tblW w:w="0" w:type="auto"/>
              <w:tblLook w:val="04A0" w:firstRow="1" w:lastRow="0" w:firstColumn="1" w:lastColumn="0" w:noHBand="0" w:noVBand="1"/>
            </w:tblPr>
            <w:tblGrid>
              <w:gridCol w:w="4832"/>
              <w:gridCol w:w="4832"/>
            </w:tblGrid>
            <w:tr w:rsidR="00BE7917" w14:paraId="4B734EEB" w14:textId="77777777" w:rsidTr="00BE7917">
              <w:tc>
                <w:tcPr>
                  <w:tcW w:w="4832" w:type="dxa"/>
                </w:tcPr>
                <w:p w14:paraId="7DCACD3C" w14:textId="77777777" w:rsidR="00BE7917" w:rsidRDefault="00BE7917" w:rsidP="00BE7917">
                  <w:pPr>
                    <w:ind w:right="134"/>
                    <w:jc w:val="both"/>
                    <w:rPr>
                      <w:rFonts w:ascii="Gill Sans MT" w:hAnsi="Gill Sans MT" w:cs="Arial"/>
                      <w:sz w:val="24"/>
                      <w:szCs w:val="24"/>
                      <w:lang w:val="en-US"/>
                    </w:rPr>
                  </w:pPr>
                  <w:r>
                    <w:rPr>
                      <w:rFonts w:ascii="Gill Sans MT" w:hAnsi="Gill Sans MT" w:cs="Arial"/>
                      <w:sz w:val="24"/>
                      <w:szCs w:val="24"/>
                      <w:lang w:val="en-US"/>
                    </w:rPr>
                    <w:t xml:space="preserve">My triggers </w:t>
                  </w:r>
                  <w:r w:rsidR="004D5BEE">
                    <w:rPr>
                      <w:rFonts w:ascii="Gill Sans MT" w:hAnsi="Gill Sans MT" w:cs="Arial"/>
                      <w:sz w:val="24"/>
                      <w:szCs w:val="24"/>
                      <w:lang w:val="en-US"/>
                    </w:rPr>
                    <w:t xml:space="preserve">&amp; early warning signs </w:t>
                  </w:r>
                  <w:r>
                    <w:rPr>
                      <w:rFonts w:ascii="Gill Sans MT" w:hAnsi="Gill Sans MT" w:cs="Arial"/>
                      <w:sz w:val="24"/>
                      <w:szCs w:val="24"/>
                      <w:lang w:val="en-US"/>
                    </w:rPr>
                    <w:t>are?</w:t>
                  </w:r>
                </w:p>
                <w:p w14:paraId="683073A0" w14:textId="77777777" w:rsidR="00BE7917" w:rsidRDefault="00BE7917" w:rsidP="00BE7917">
                  <w:pPr>
                    <w:ind w:right="134"/>
                    <w:jc w:val="both"/>
                    <w:rPr>
                      <w:rFonts w:ascii="Gill Sans MT" w:hAnsi="Gill Sans MT" w:cs="Arial"/>
                      <w:sz w:val="24"/>
                      <w:szCs w:val="24"/>
                      <w:lang w:val="en-US"/>
                    </w:rPr>
                  </w:pPr>
                </w:p>
                <w:p w14:paraId="25D0B2A5" w14:textId="77777777" w:rsidR="00A111B7" w:rsidRDefault="00A111B7" w:rsidP="00BE7917">
                  <w:pPr>
                    <w:ind w:right="134"/>
                    <w:jc w:val="both"/>
                    <w:rPr>
                      <w:rFonts w:ascii="Gill Sans MT" w:hAnsi="Gill Sans MT" w:cs="Arial"/>
                      <w:sz w:val="24"/>
                      <w:szCs w:val="24"/>
                      <w:lang w:val="en-US"/>
                    </w:rPr>
                  </w:pPr>
                </w:p>
                <w:p w14:paraId="52621E89" w14:textId="77777777" w:rsidR="00BE7917" w:rsidRDefault="005E3216" w:rsidP="00BE7917">
                  <w:pPr>
                    <w:ind w:right="134"/>
                    <w:jc w:val="both"/>
                    <w:rPr>
                      <w:rFonts w:ascii="Gill Sans MT" w:hAnsi="Gill Sans MT" w:cs="Arial"/>
                      <w:sz w:val="24"/>
                      <w:szCs w:val="24"/>
                      <w:lang w:val="en-US"/>
                    </w:rPr>
                  </w:pPr>
                  <w:r>
                    <w:rPr>
                      <w:rFonts w:ascii="Gill Sans MT" w:hAnsi="Gill Sans MT" w:cs="Arial"/>
                      <w:sz w:val="24"/>
                      <w:szCs w:val="24"/>
                      <w:lang w:val="en-US"/>
                    </w:rPr>
                    <w:t>Things to consider:</w:t>
                  </w:r>
                </w:p>
                <w:p w14:paraId="193A4942" w14:textId="77777777" w:rsidR="00BE7917" w:rsidRPr="00955934" w:rsidRDefault="00BE7917" w:rsidP="00BE7917">
                  <w:pPr>
                    <w:pStyle w:val="ListParagraph"/>
                    <w:numPr>
                      <w:ilvl w:val="0"/>
                      <w:numId w:val="2"/>
                    </w:numPr>
                    <w:ind w:right="134"/>
                    <w:jc w:val="both"/>
                    <w:rPr>
                      <w:rFonts w:ascii="Gill Sans MT" w:hAnsi="Gill Sans MT" w:cs="Arial"/>
                      <w:sz w:val="24"/>
                      <w:szCs w:val="24"/>
                      <w:lang w:val="en-US"/>
                    </w:rPr>
                  </w:pPr>
                  <w:r w:rsidRPr="00955934">
                    <w:rPr>
                      <w:rFonts w:ascii="Gill Sans MT" w:hAnsi="Gill Sans MT" w:cs="Arial"/>
                      <w:sz w:val="24"/>
                      <w:szCs w:val="24"/>
                      <w:lang w:val="en-US"/>
                    </w:rPr>
                    <w:t>Stress</w:t>
                  </w:r>
                </w:p>
                <w:p w14:paraId="6C193A7F" w14:textId="77777777" w:rsidR="00BE7917" w:rsidRPr="00955934" w:rsidRDefault="00BE7917" w:rsidP="00BE7917">
                  <w:pPr>
                    <w:pStyle w:val="ListParagraph"/>
                    <w:numPr>
                      <w:ilvl w:val="0"/>
                      <w:numId w:val="2"/>
                    </w:numPr>
                    <w:ind w:right="134"/>
                    <w:jc w:val="both"/>
                    <w:rPr>
                      <w:rFonts w:ascii="Gill Sans MT" w:hAnsi="Gill Sans MT" w:cs="Arial"/>
                      <w:sz w:val="24"/>
                      <w:szCs w:val="24"/>
                      <w:lang w:val="en-US"/>
                    </w:rPr>
                  </w:pPr>
                  <w:r w:rsidRPr="00955934">
                    <w:rPr>
                      <w:rFonts w:ascii="Gill Sans MT" w:hAnsi="Gill Sans MT" w:cs="Arial"/>
                      <w:sz w:val="24"/>
                      <w:szCs w:val="24"/>
                      <w:lang w:val="en-US"/>
                    </w:rPr>
                    <w:t>Overdoing things</w:t>
                  </w:r>
                </w:p>
                <w:p w14:paraId="1EE60BF5" w14:textId="77777777" w:rsidR="00BE7917" w:rsidRPr="00955934" w:rsidRDefault="00BE7917" w:rsidP="00BE7917">
                  <w:pPr>
                    <w:pStyle w:val="ListParagraph"/>
                    <w:numPr>
                      <w:ilvl w:val="0"/>
                      <w:numId w:val="2"/>
                    </w:numPr>
                    <w:ind w:right="134"/>
                    <w:jc w:val="both"/>
                    <w:rPr>
                      <w:rFonts w:ascii="Gill Sans MT" w:hAnsi="Gill Sans MT" w:cs="Arial"/>
                      <w:sz w:val="24"/>
                      <w:szCs w:val="24"/>
                      <w:lang w:val="en-US"/>
                    </w:rPr>
                  </w:pPr>
                  <w:r w:rsidRPr="00955934">
                    <w:rPr>
                      <w:rFonts w:ascii="Gill Sans MT" w:hAnsi="Gill Sans MT" w:cs="Arial"/>
                      <w:sz w:val="24"/>
                      <w:szCs w:val="24"/>
                      <w:lang w:val="en-US"/>
                    </w:rPr>
                    <w:t>Stopping medication</w:t>
                  </w:r>
                </w:p>
                <w:p w14:paraId="7A65662E" w14:textId="77777777" w:rsidR="00BE7917" w:rsidRPr="00955934" w:rsidRDefault="00BE7917" w:rsidP="00BE7917">
                  <w:pPr>
                    <w:pStyle w:val="ListParagraph"/>
                    <w:numPr>
                      <w:ilvl w:val="0"/>
                      <w:numId w:val="2"/>
                    </w:numPr>
                    <w:ind w:right="134"/>
                    <w:jc w:val="both"/>
                    <w:rPr>
                      <w:rFonts w:ascii="Gill Sans MT" w:hAnsi="Gill Sans MT" w:cs="Arial"/>
                      <w:sz w:val="24"/>
                      <w:szCs w:val="24"/>
                      <w:lang w:val="en-US"/>
                    </w:rPr>
                  </w:pPr>
                  <w:r w:rsidRPr="00955934">
                    <w:rPr>
                      <w:rFonts w:ascii="Gill Sans MT" w:hAnsi="Gill Sans MT" w:cs="Arial"/>
                      <w:sz w:val="24"/>
                      <w:szCs w:val="24"/>
                      <w:lang w:val="en-US"/>
                    </w:rPr>
                    <w:t>Alcohol/drug use</w:t>
                  </w:r>
                </w:p>
                <w:p w14:paraId="1F0DEB0C" w14:textId="77777777" w:rsidR="00BE7917" w:rsidRDefault="00BE7917" w:rsidP="00796878">
                  <w:pPr>
                    <w:ind w:right="134"/>
                    <w:jc w:val="both"/>
                    <w:rPr>
                      <w:rFonts w:ascii="Gill Sans MT" w:hAnsi="Gill Sans MT" w:cs="Arial"/>
                      <w:sz w:val="24"/>
                      <w:szCs w:val="24"/>
                      <w:lang w:val="en-US"/>
                    </w:rPr>
                  </w:pPr>
                </w:p>
              </w:tc>
              <w:tc>
                <w:tcPr>
                  <w:tcW w:w="4832" w:type="dxa"/>
                </w:tcPr>
                <w:p w14:paraId="73FEFA68" w14:textId="77777777" w:rsidR="00BE7917" w:rsidRDefault="00BE7917" w:rsidP="00796878">
                  <w:pPr>
                    <w:ind w:right="134"/>
                    <w:jc w:val="both"/>
                    <w:rPr>
                      <w:rFonts w:ascii="Gill Sans MT" w:hAnsi="Gill Sans MT" w:cs="Arial"/>
                      <w:sz w:val="24"/>
                      <w:szCs w:val="24"/>
                      <w:lang w:val="en-US"/>
                    </w:rPr>
                  </w:pPr>
                  <w:r>
                    <w:rPr>
                      <w:rFonts w:ascii="Gill Sans MT" w:hAnsi="Gill Sans MT" w:cs="Arial"/>
                      <w:sz w:val="24"/>
                      <w:szCs w:val="24"/>
                      <w:lang w:val="en-US"/>
                    </w:rPr>
                    <w:t>My action plan to deal with my triggers</w:t>
                  </w:r>
                  <w:r w:rsidR="00A111B7">
                    <w:rPr>
                      <w:rFonts w:ascii="Gill Sans MT" w:hAnsi="Gill Sans MT" w:cs="Arial"/>
                      <w:sz w:val="24"/>
                      <w:szCs w:val="24"/>
                      <w:lang w:val="en-US"/>
                    </w:rPr>
                    <w:t xml:space="preserve"> &amp; early warning signs are</w:t>
                  </w:r>
                  <w:r>
                    <w:rPr>
                      <w:rFonts w:ascii="Gill Sans MT" w:hAnsi="Gill Sans MT" w:cs="Arial"/>
                      <w:sz w:val="24"/>
                      <w:szCs w:val="24"/>
                      <w:lang w:val="en-US"/>
                    </w:rPr>
                    <w:t>?</w:t>
                  </w:r>
                </w:p>
                <w:p w14:paraId="17D959D3" w14:textId="77777777" w:rsidR="00BE7917" w:rsidRDefault="00BE7917" w:rsidP="00796878">
                  <w:pPr>
                    <w:ind w:right="134"/>
                    <w:jc w:val="both"/>
                    <w:rPr>
                      <w:rFonts w:ascii="Gill Sans MT" w:hAnsi="Gill Sans MT" w:cs="Arial"/>
                      <w:sz w:val="24"/>
                      <w:szCs w:val="24"/>
                      <w:lang w:val="en-US"/>
                    </w:rPr>
                  </w:pPr>
                </w:p>
                <w:p w14:paraId="0857B8D1" w14:textId="77777777" w:rsidR="00BE7917" w:rsidRDefault="005E3216" w:rsidP="00796878">
                  <w:pPr>
                    <w:ind w:right="134"/>
                    <w:jc w:val="both"/>
                    <w:rPr>
                      <w:rFonts w:ascii="Gill Sans MT" w:hAnsi="Gill Sans MT" w:cs="Arial"/>
                      <w:sz w:val="24"/>
                      <w:szCs w:val="24"/>
                      <w:lang w:val="en-US"/>
                    </w:rPr>
                  </w:pPr>
                  <w:r>
                    <w:rPr>
                      <w:rFonts w:ascii="Gill Sans MT" w:hAnsi="Gill Sans MT" w:cs="Arial"/>
                      <w:sz w:val="24"/>
                      <w:szCs w:val="24"/>
                      <w:lang w:val="en-US"/>
                    </w:rPr>
                    <w:t>Things to consider:</w:t>
                  </w:r>
                  <w:r w:rsidR="00BE7917">
                    <w:rPr>
                      <w:rFonts w:ascii="Gill Sans MT" w:hAnsi="Gill Sans MT" w:cs="Arial"/>
                      <w:sz w:val="24"/>
                      <w:szCs w:val="24"/>
                      <w:lang w:val="en-US"/>
                    </w:rPr>
                    <w:t xml:space="preserve"> </w:t>
                  </w:r>
                </w:p>
                <w:p w14:paraId="2859D024" w14:textId="77777777" w:rsidR="00BE7917" w:rsidRPr="00BE7917" w:rsidRDefault="00BE7917" w:rsidP="00BE7917">
                  <w:pPr>
                    <w:pStyle w:val="ListParagraph"/>
                    <w:numPr>
                      <w:ilvl w:val="0"/>
                      <w:numId w:val="4"/>
                    </w:numPr>
                    <w:ind w:right="134"/>
                    <w:jc w:val="both"/>
                    <w:rPr>
                      <w:rFonts w:ascii="Gill Sans MT" w:hAnsi="Gill Sans MT" w:cs="Arial"/>
                      <w:sz w:val="24"/>
                      <w:szCs w:val="24"/>
                      <w:lang w:val="en-US"/>
                    </w:rPr>
                  </w:pPr>
                  <w:r w:rsidRPr="00BE7917">
                    <w:rPr>
                      <w:rFonts w:ascii="Gill Sans MT" w:hAnsi="Gill Sans MT" w:cs="Arial"/>
                      <w:sz w:val="24"/>
                      <w:szCs w:val="24"/>
                      <w:lang w:val="en-US"/>
                    </w:rPr>
                    <w:t>Taking time out</w:t>
                  </w:r>
                </w:p>
                <w:p w14:paraId="1892C0FC" w14:textId="77777777" w:rsidR="00BE7917" w:rsidRPr="00BE7917" w:rsidRDefault="00BE7917" w:rsidP="00BE7917">
                  <w:pPr>
                    <w:pStyle w:val="ListParagraph"/>
                    <w:numPr>
                      <w:ilvl w:val="0"/>
                      <w:numId w:val="4"/>
                    </w:numPr>
                    <w:ind w:right="134"/>
                    <w:jc w:val="both"/>
                    <w:rPr>
                      <w:rFonts w:ascii="Gill Sans MT" w:hAnsi="Gill Sans MT" w:cs="Arial"/>
                      <w:sz w:val="24"/>
                      <w:szCs w:val="24"/>
                      <w:lang w:val="en-US"/>
                    </w:rPr>
                  </w:pPr>
                  <w:r w:rsidRPr="00BE7917">
                    <w:rPr>
                      <w:rFonts w:ascii="Gill Sans MT" w:hAnsi="Gill Sans MT" w:cs="Arial"/>
                      <w:sz w:val="24"/>
                      <w:szCs w:val="24"/>
                      <w:lang w:val="en-US"/>
                    </w:rPr>
                    <w:t>Talking to family or friends</w:t>
                  </w:r>
                </w:p>
                <w:p w14:paraId="51023719" w14:textId="77777777" w:rsidR="00BE7917" w:rsidRPr="00BE7917" w:rsidRDefault="00BE7917" w:rsidP="00BE7917">
                  <w:pPr>
                    <w:pStyle w:val="ListParagraph"/>
                    <w:numPr>
                      <w:ilvl w:val="0"/>
                      <w:numId w:val="4"/>
                    </w:numPr>
                    <w:ind w:right="134"/>
                    <w:jc w:val="both"/>
                    <w:rPr>
                      <w:rFonts w:ascii="Gill Sans MT" w:hAnsi="Gill Sans MT" w:cs="Arial"/>
                      <w:sz w:val="24"/>
                      <w:szCs w:val="24"/>
                      <w:lang w:val="en-US"/>
                    </w:rPr>
                  </w:pPr>
                  <w:r w:rsidRPr="00BE7917">
                    <w:rPr>
                      <w:rFonts w:ascii="Gill Sans MT" w:hAnsi="Gill Sans MT" w:cs="Arial"/>
                      <w:sz w:val="24"/>
                      <w:szCs w:val="24"/>
                      <w:lang w:val="en-US"/>
                    </w:rPr>
                    <w:t>Tacking the problem or issue</w:t>
                  </w:r>
                </w:p>
                <w:p w14:paraId="5D0892B9" w14:textId="77777777" w:rsidR="00BE7917" w:rsidRPr="00BE7917" w:rsidRDefault="00BE7917" w:rsidP="00BE7917">
                  <w:pPr>
                    <w:pStyle w:val="ListParagraph"/>
                    <w:numPr>
                      <w:ilvl w:val="0"/>
                      <w:numId w:val="4"/>
                    </w:numPr>
                    <w:ind w:right="134"/>
                    <w:jc w:val="both"/>
                    <w:rPr>
                      <w:rFonts w:ascii="Gill Sans MT" w:hAnsi="Gill Sans MT" w:cs="Arial"/>
                      <w:sz w:val="24"/>
                      <w:szCs w:val="24"/>
                      <w:lang w:val="en-US"/>
                    </w:rPr>
                  </w:pPr>
                  <w:r w:rsidRPr="00BE7917">
                    <w:rPr>
                      <w:rFonts w:ascii="Gill Sans MT" w:hAnsi="Gill Sans MT" w:cs="Arial"/>
                      <w:sz w:val="24"/>
                      <w:szCs w:val="24"/>
                      <w:lang w:val="en-US"/>
                    </w:rPr>
                    <w:t>Complementary therapies</w:t>
                  </w:r>
                </w:p>
                <w:p w14:paraId="2CF1987A" w14:textId="77777777" w:rsidR="00BE7917" w:rsidRDefault="00BE7917" w:rsidP="00796878">
                  <w:pPr>
                    <w:ind w:right="134"/>
                    <w:jc w:val="both"/>
                    <w:rPr>
                      <w:rFonts w:ascii="Gill Sans MT" w:hAnsi="Gill Sans MT" w:cs="Arial"/>
                      <w:sz w:val="24"/>
                      <w:szCs w:val="24"/>
                      <w:lang w:val="en-US"/>
                    </w:rPr>
                  </w:pPr>
                </w:p>
              </w:tc>
            </w:tr>
            <w:tr w:rsidR="00BE7917" w14:paraId="722937D2" w14:textId="77777777" w:rsidTr="00BE7917">
              <w:tc>
                <w:tcPr>
                  <w:tcW w:w="4832" w:type="dxa"/>
                </w:tcPr>
                <w:p w14:paraId="21A77BF8" w14:textId="77777777" w:rsidR="00BE7917" w:rsidRDefault="00BE7917" w:rsidP="00796878">
                  <w:pPr>
                    <w:ind w:right="134"/>
                    <w:jc w:val="both"/>
                    <w:rPr>
                      <w:rFonts w:ascii="Gill Sans MT" w:hAnsi="Gill Sans MT" w:cs="Arial"/>
                      <w:sz w:val="24"/>
                      <w:szCs w:val="24"/>
                      <w:lang w:val="en-US"/>
                    </w:rPr>
                  </w:pPr>
                </w:p>
                <w:p w14:paraId="314B9078" w14:textId="77777777" w:rsidR="00BE7917" w:rsidRDefault="00BE7917" w:rsidP="00796878">
                  <w:pPr>
                    <w:ind w:right="134"/>
                    <w:jc w:val="both"/>
                    <w:rPr>
                      <w:rFonts w:ascii="Gill Sans MT" w:hAnsi="Gill Sans MT" w:cs="Arial"/>
                      <w:sz w:val="24"/>
                      <w:szCs w:val="24"/>
                      <w:lang w:val="en-US"/>
                    </w:rPr>
                  </w:pPr>
                </w:p>
              </w:tc>
              <w:tc>
                <w:tcPr>
                  <w:tcW w:w="4832" w:type="dxa"/>
                </w:tcPr>
                <w:p w14:paraId="3AF207FD" w14:textId="77777777" w:rsidR="00BE7917" w:rsidRDefault="00BE7917" w:rsidP="00796878">
                  <w:pPr>
                    <w:ind w:right="134"/>
                    <w:jc w:val="both"/>
                    <w:rPr>
                      <w:rFonts w:ascii="Gill Sans MT" w:hAnsi="Gill Sans MT" w:cs="Arial"/>
                      <w:sz w:val="24"/>
                      <w:szCs w:val="24"/>
                      <w:lang w:val="en-US"/>
                    </w:rPr>
                  </w:pPr>
                </w:p>
              </w:tc>
            </w:tr>
            <w:tr w:rsidR="00BE7917" w14:paraId="3E7B6A89" w14:textId="77777777" w:rsidTr="00BE7917">
              <w:tc>
                <w:tcPr>
                  <w:tcW w:w="4832" w:type="dxa"/>
                </w:tcPr>
                <w:p w14:paraId="324F54FF" w14:textId="77777777" w:rsidR="00BE7917" w:rsidRDefault="00BE7917" w:rsidP="00796878">
                  <w:pPr>
                    <w:ind w:right="134"/>
                    <w:jc w:val="both"/>
                    <w:rPr>
                      <w:rFonts w:ascii="Gill Sans MT" w:hAnsi="Gill Sans MT" w:cs="Arial"/>
                      <w:sz w:val="24"/>
                      <w:szCs w:val="24"/>
                      <w:lang w:val="en-US"/>
                    </w:rPr>
                  </w:pPr>
                </w:p>
                <w:p w14:paraId="287C8F15" w14:textId="77777777" w:rsidR="00BE7917" w:rsidRDefault="00BE7917" w:rsidP="00796878">
                  <w:pPr>
                    <w:ind w:right="134"/>
                    <w:jc w:val="both"/>
                    <w:rPr>
                      <w:rFonts w:ascii="Gill Sans MT" w:hAnsi="Gill Sans MT" w:cs="Arial"/>
                      <w:sz w:val="24"/>
                      <w:szCs w:val="24"/>
                      <w:lang w:val="en-US"/>
                    </w:rPr>
                  </w:pPr>
                </w:p>
              </w:tc>
              <w:tc>
                <w:tcPr>
                  <w:tcW w:w="4832" w:type="dxa"/>
                </w:tcPr>
                <w:p w14:paraId="4D89E74E" w14:textId="77777777" w:rsidR="00BE7917" w:rsidRDefault="00BE7917" w:rsidP="00796878">
                  <w:pPr>
                    <w:ind w:right="134"/>
                    <w:jc w:val="both"/>
                    <w:rPr>
                      <w:rFonts w:ascii="Gill Sans MT" w:hAnsi="Gill Sans MT" w:cs="Arial"/>
                      <w:sz w:val="24"/>
                      <w:szCs w:val="24"/>
                      <w:lang w:val="en-US"/>
                    </w:rPr>
                  </w:pPr>
                </w:p>
              </w:tc>
            </w:tr>
            <w:tr w:rsidR="00BE7917" w14:paraId="162C9D0B" w14:textId="77777777" w:rsidTr="00BE7917">
              <w:tc>
                <w:tcPr>
                  <w:tcW w:w="4832" w:type="dxa"/>
                </w:tcPr>
                <w:p w14:paraId="1FB2E363" w14:textId="77777777" w:rsidR="00BE7917" w:rsidRDefault="00BE7917" w:rsidP="00796878">
                  <w:pPr>
                    <w:ind w:right="134"/>
                    <w:jc w:val="both"/>
                    <w:rPr>
                      <w:rFonts w:ascii="Gill Sans MT" w:hAnsi="Gill Sans MT" w:cs="Arial"/>
                      <w:sz w:val="24"/>
                      <w:szCs w:val="24"/>
                      <w:lang w:val="en-US"/>
                    </w:rPr>
                  </w:pPr>
                </w:p>
                <w:p w14:paraId="2CCA09BC" w14:textId="77777777" w:rsidR="00BE7917" w:rsidRDefault="00BE7917" w:rsidP="00796878">
                  <w:pPr>
                    <w:ind w:right="134"/>
                    <w:jc w:val="both"/>
                    <w:rPr>
                      <w:rFonts w:ascii="Gill Sans MT" w:hAnsi="Gill Sans MT" w:cs="Arial"/>
                      <w:sz w:val="24"/>
                      <w:szCs w:val="24"/>
                      <w:lang w:val="en-US"/>
                    </w:rPr>
                  </w:pPr>
                </w:p>
              </w:tc>
              <w:tc>
                <w:tcPr>
                  <w:tcW w:w="4832" w:type="dxa"/>
                </w:tcPr>
                <w:p w14:paraId="5DE430AF" w14:textId="77777777" w:rsidR="00BE7917" w:rsidRDefault="00BE7917" w:rsidP="00796878">
                  <w:pPr>
                    <w:ind w:right="134"/>
                    <w:jc w:val="both"/>
                    <w:rPr>
                      <w:rFonts w:ascii="Gill Sans MT" w:hAnsi="Gill Sans MT" w:cs="Arial"/>
                      <w:sz w:val="24"/>
                      <w:szCs w:val="24"/>
                      <w:lang w:val="en-US"/>
                    </w:rPr>
                  </w:pPr>
                </w:p>
              </w:tc>
            </w:tr>
            <w:tr w:rsidR="00BE7917" w14:paraId="10AAF670" w14:textId="77777777" w:rsidTr="00BE7917">
              <w:tc>
                <w:tcPr>
                  <w:tcW w:w="4832" w:type="dxa"/>
                </w:tcPr>
                <w:p w14:paraId="48915EF3" w14:textId="77777777" w:rsidR="00BE7917" w:rsidRDefault="00BE7917" w:rsidP="00796878">
                  <w:pPr>
                    <w:ind w:right="134"/>
                    <w:jc w:val="both"/>
                    <w:rPr>
                      <w:rFonts w:ascii="Gill Sans MT" w:hAnsi="Gill Sans MT" w:cs="Arial"/>
                      <w:sz w:val="24"/>
                      <w:szCs w:val="24"/>
                      <w:lang w:val="en-US"/>
                    </w:rPr>
                  </w:pPr>
                </w:p>
                <w:p w14:paraId="0BF473B6" w14:textId="77777777" w:rsidR="00BE7917" w:rsidRDefault="00BE7917" w:rsidP="00796878">
                  <w:pPr>
                    <w:ind w:right="134"/>
                    <w:jc w:val="both"/>
                    <w:rPr>
                      <w:rFonts w:ascii="Gill Sans MT" w:hAnsi="Gill Sans MT" w:cs="Arial"/>
                      <w:sz w:val="24"/>
                      <w:szCs w:val="24"/>
                      <w:lang w:val="en-US"/>
                    </w:rPr>
                  </w:pPr>
                </w:p>
              </w:tc>
              <w:tc>
                <w:tcPr>
                  <w:tcW w:w="4832" w:type="dxa"/>
                </w:tcPr>
                <w:p w14:paraId="3C07C204" w14:textId="77777777" w:rsidR="00BE7917" w:rsidRDefault="00BE7917" w:rsidP="00796878">
                  <w:pPr>
                    <w:ind w:right="134"/>
                    <w:jc w:val="both"/>
                    <w:rPr>
                      <w:rFonts w:ascii="Gill Sans MT" w:hAnsi="Gill Sans MT" w:cs="Arial"/>
                      <w:sz w:val="24"/>
                      <w:szCs w:val="24"/>
                      <w:lang w:val="en-US"/>
                    </w:rPr>
                  </w:pPr>
                </w:p>
              </w:tc>
            </w:tr>
            <w:tr w:rsidR="00BE7917" w14:paraId="00DFD8F3" w14:textId="77777777" w:rsidTr="00BE7917">
              <w:tc>
                <w:tcPr>
                  <w:tcW w:w="4832" w:type="dxa"/>
                </w:tcPr>
                <w:p w14:paraId="09BCD825" w14:textId="77777777" w:rsidR="00BE7917" w:rsidRDefault="00BE7917" w:rsidP="00796878">
                  <w:pPr>
                    <w:ind w:right="134"/>
                    <w:jc w:val="both"/>
                    <w:rPr>
                      <w:rFonts w:ascii="Gill Sans MT" w:hAnsi="Gill Sans MT" w:cs="Arial"/>
                      <w:sz w:val="24"/>
                      <w:szCs w:val="24"/>
                      <w:lang w:val="en-US"/>
                    </w:rPr>
                  </w:pPr>
                </w:p>
                <w:p w14:paraId="2CBCB26C" w14:textId="77777777" w:rsidR="00BE7917" w:rsidRDefault="00BE7917" w:rsidP="00796878">
                  <w:pPr>
                    <w:ind w:right="134"/>
                    <w:jc w:val="both"/>
                    <w:rPr>
                      <w:rFonts w:ascii="Gill Sans MT" w:hAnsi="Gill Sans MT" w:cs="Arial"/>
                      <w:sz w:val="24"/>
                      <w:szCs w:val="24"/>
                      <w:lang w:val="en-US"/>
                    </w:rPr>
                  </w:pPr>
                </w:p>
              </w:tc>
              <w:tc>
                <w:tcPr>
                  <w:tcW w:w="4832" w:type="dxa"/>
                </w:tcPr>
                <w:p w14:paraId="5E15AECD" w14:textId="77777777" w:rsidR="00BE7917" w:rsidRDefault="00BE7917" w:rsidP="00796878">
                  <w:pPr>
                    <w:ind w:right="134"/>
                    <w:jc w:val="both"/>
                    <w:rPr>
                      <w:rFonts w:ascii="Gill Sans MT" w:hAnsi="Gill Sans MT" w:cs="Arial"/>
                      <w:sz w:val="24"/>
                      <w:szCs w:val="24"/>
                      <w:lang w:val="en-US"/>
                    </w:rPr>
                  </w:pPr>
                </w:p>
              </w:tc>
            </w:tr>
            <w:tr w:rsidR="00BE7917" w14:paraId="53D3080A" w14:textId="77777777" w:rsidTr="00BE7917">
              <w:tc>
                <w:tcPr>
                  <w:tcW w:w="4832" w:type="dxa"/>
                </w:tcPr>
                <w:p w14:paraId="26929A07" w14:textId="77777777" w:rsidR="00BE7917" w:rsidRDefault="00BE7917" w:rsidP="00796878">
                  <w:pPr>
                    <w:ind w:right="134"/>
                    <w:jc w:val="both"/>
                    <w:rPr>
                      <w:rFonts w:ascii="Gill Sans MT" w:hAnsi="Gill Sans MT" w:cs="Arial"/>
                      <w:sz w:val="24"/>
                      <w:szCs w:val="24"/>
                      <w:lang w:val="en-US"/>
                    </w:rPr>
                  </w:pPr>
                </w:p>
                <w:p w14:paraId="612BB76A" w14:textId="77777777" w:rsidR="00BE7917" w:rsidRDefault="00BE7917" w:rsidP="00796878">
                  <w:pPr>
                    <w:ind w:right="134"/>
                    <w:jc w:val="both"/>
                    <w:rPr>
                      <w:rFonts w:ascii="Gill Sans MT" w:hAnsi="Gill Sans MT" w:cs="Arial"/>
                      <w:sz w:val="24"/>
                      <w:szCs w:val="24"/>
                      <w:lang w:val="en-US"/>
                    </w:rPr>
                  </w:pPr>
                </w:p>
              </w:tc>
              <w:tc>
                <w:tcPr>
                  <w:tcW w:w="4832" w:type="dxa"/>
                </w:tcPr>
                <w:p w14:paraId="65283DAD" w14:textId="77777777" w:rsidR="00BE7917" w:rsidRDefault="00BE7917" w:rsidP="00796878">
                  <w:pPr>
                    <w:ind w:right="134"/>
                    <w:jc w:val="both"/>
                    <w:rPr>
                      <w:rFonts w:ascii="Gill Sans MT" w:hAnsi="Gill Sans MT" w:cs="Arial"/>
                      <w:sz w:val="24"/>
                      <w:szCs w:val="24"/>
                      <w:lang w:val="en-US"/>
                    </w:rPr>
                  </w:pPr>
                </w:p>
              </w:tc>
            </w:tr>
            <w:tr w:rsidR="00BE7917" w14:paraId="262B3850" w14:textId="77777777" w:rsidTr="00BE7917">
              <w:tc>
                <w:tcPr>
                  <w:tcW w:w="4832" w:type="dxa"/>
                </w:tcPr>
                <w:p w14:paraId="61E83A94" w14:textId="77777777" w:rsidR="00BE7917" w:rsidRDefault="00BE7917" w:rsidP="00796878">
                  <w:pPr>
                    <w:ind w:right="134"/>
                    <w:jc w:val="both"/>
                    <w:rPr>
                      <w:rFonts w:ascii="Gill Sans MT" w:hAnsi="Gill Sans MT" w:cs="Arial"/>
                      <w:sz w:val="24"/>
                      <w:szCs w:val="24"/>
                      <w:lang w:val="en-US"/>
                    </w:rPr>
                  </w:pPr>
                </w:p>
                <w:p w14:paraId="251C1C87" w14:textId="77777777" w:rsidR="00BE7917" w:rsidRDefault="00BE7917" w:rsidP="00796878">
                  <w:pPr>
                    <w:ind w:right="134"/>
                    <w:jc w:val="both"/>
                    <w:rPr>
                      <w:rFonts w:ascii="Gill Sans MT" w:hAnsi="Gill Sans MT" w:cs="Arial"/>
                      <w:sz w:val="24"/>
                      <w:szCs w:val="24"/>
                      <w:lang w:val="en-US"/>
                    </w:rPr>
                  </w:pPr>
                </w:p>
              </w:tc>
              <w:tc>
                <w:tcPr>
                  <w:tcW w:w="4832" w:type="dxa"/>
                </w:tcPr>
                <w:p w14:paraId="427F3BF0" w14:textId="77777777" w:rsidR="00BE7917" w:rsidRDefault="00BE7917" w:rsidP="00796878">
                  <w:pPr>
                    <w:ind w:right="134"/>
                    <w:jc w:val="both"/>
                    <w:rPr>
                      <w:rFonts w:ascii="Gill Sans MT" w:hAnsi="Gill Sans MT" w:cs="Arial"/>
                      <w:sz w:val="24"/>
                      <w:szCs w:val="24"/>
                      <w:lang w:val="en-US"/>
                    </w:rPr>
                  </w:pPr>
                </w:p>
              </w:tc>
            </w:tr>
            <w:tr w:rsidR="00BE7917" w14:paraId="320FBE68" w14:textId="77777777" w:rsidTr="00BE7917">
              <w:tc>
                <w:tcPr>
                  <w:tcW w:w="4832" w:type="dxa"/>
                </w:tcPr>
                <w:p w14:paraId="631C0B89" w14:textId="77777777" w:rsidR="00BE7917" w:rsidRDefault="00BE7917" w:rsidP="00796878">
                  <w:pPr>
                    <w:ind w:right="134"/>
                    <w:jc w:val="both"/>
                    <w:rPr>
                      <w:rFonts w:ascii="Gill Sans MT" w:hAnsi="Gill Sans MT" w:cs="Arial"/>
                      <w:sz w:val="24"/>
                      <w:szCs w:val="24"/>
                      <w:lang w:val="en-US"/>
                    </w:rPr>
                  </w:pPr>
                </w:p>
                <w:p w14:paraId="45F362A2" w14:textId="77777777" w:rsidR="00BE7917" w:rsidRDefault="00BE7917" w:rsidP="00796878">
                  <w:pPr>
                    <w:ind w:right="134"/>
                    <w:jc w:val="both"/>
                    <w:rPr>
                      <w:rFonts w:ascii="Gill Sans MT" w:hAnsi="Gill Sans MT" w:cs="Arial"/>
                      <w:sz w:val="24"/>
                      <w:szCs w:val="24"/>
                      <w:lang w:val="en-US"/>
                    </w:rPr>
                  </w:pPr>
                </w:p>
              </w:tc>
              <w:tc>
                <w:tcPr>
                  <w:tcW w:w="4832" w:type="dxa"/>
                </w:tcPr>
                <w:p w14:paraId="251BAEDB" w14:textId="77777777" w:rsidR="00BE7917" w:rsidRDefault="00BE7917" w:rsidP="00796878">
                  <w:pPr>
                    <w:ind w:right="134"/>
                    <w:jc w:val="both"/>
                    <w:rPr>
                      <w:rFonts w:ascii="Gill Sans MT" w:hAnsi="Gill Sans MT" w:cs="Arial"/>
                      <w:sz w:val="24"/>
                      <w:szCs w:val="24"/>
                      <w:lang w:val="en-US"/>
                    </w:rPr>
                  </w:pPr>
                </w:p>
              </w:tc>
            </w:tr>
            <w:tr w:rsidR="00BE7917" w14:paraId="3B527BA7" w14:textId="77777777" w:rsidTr="00BE7917">
              <w:tc>
                <w:tcPr>
                  <w:tcW w:w="4832" w:type="dxa"/>
                </w:tcPr>
                <w:p w14:paraId="21087420" w14:textId="77777777" w:rsidR="00BE7917" w:rsidRDefault="00BE7917" w:rsidP="00796878">
                  <w:pPr>
                    <w:ind w:right="134"/>
                    <w:jc w:val="both"/>
                    <w:rPr>
                      <w:rFonts w:ascii="Gill Sans MT" w:hAnsi="Gill Sans MT" w:cs="Arial"/>
                      <w:sz w:val="24"/>
                      <w:szCs w:val="24"/>
                      <w:lang w:val="en-US"/>
                    </w:rPr>
                  </w:pPr>
                </w:p>
                <w:p w14:paraId="5C5BA905" w14:textId="77777777" w:rsidR="00BE7917" w:rsidRDefault="00BE7917" w:rsidP="00796878">
                  <w:pPr>
                    <w:ind w:right="134"/>
                    <w:jc w:val="both"/>
                    <w:rPr>
                      <w:rFonts w:ascii="Gill Sans MT" w:hAnsi="Gill Sans MT" w:cs="Arial"/>
                      <w:sz w:val="24"/>
                      <w:szCs w:val="24"/>
                      <w:lang w:val="en-US"/>
                    </w:rPr>
                  </w:pPr>
                </w:p>
              </w:tc>
              <w:tc>
                <w:tcPr>
                  <w:tcW w:w="4832" w:type="dxa"/>
                </w:tcPr>
                <w:p w14:paraId="437003E7" w14:textId="77777777" w:rsidR="00BE7917" w:rsidRDefault="00BE7917" w:rsidP="00796878">
                  <w:pPr>
                    <w:ind w:right="134"/>
                    <w:jc w:val="both"/>
                    <w:rPr>
                      <w:rFonts w:ascii="Gill Sans MT" w:hAnsi="Gill Sans MT" w:cs="Arial"/>
                      <w:sz w:val="24"/>
                      <w:szCs w:val="24"/>
                      <w:lang w:val="en-US"/>
                    </w:rPr>
                  </w:pPr>
                </w:p>
              </w:tc>
            </w:tr>
          </w:tbl>
          <w:p w14:paraId="665E7B20" w14:textId="77777777" w:rsidR="00BB6590" w:rsidRPr="00E83D77" w:rsidRDefault="005E3216" w:rsidP="00BB6590">
            <w:pPr>
              <w:ind w:right="134"/>
              <w:jc w:val="both"/>
              <w:rPr>
                <w:rFonts w:ascii="Gill Sans MT" w:hAnsi="Gill Sans MT" w:cs="Arial"/>
                <w:sz w:val="24"/>
                <w:szCs w:val="24"/>
                <w:lang w:val="en-US"/>
              </w:rPr>
            </w:pPr>
            <w:r>
              <w:rPr>
                <w:rFonts w:ascii="Gill Sans MT" w:hAnsi="Gill Sans MT" w:cs="Arial"/>
                <w:sz w:val="24"/>
                <w:szCs w:val="24"/>
                <w:lang w:val="en-US"/>
              </w:rPr>
              <w:t>Date Completed:</w:t>
            </w:r>
          </w:p>
        </w:tc>
      </w:tr>
      <w:tr w:rsidR="00406973" w:rsidRPr="00E83D77" w14:paraId="159FF177" w14:textId="77777777" w:rsidTr="008C714F">
        <w:trPr>
          <w:trHeight w:val="909"/>
        </w:trPr>
        <w:tc>
          <w:tcPr>
            <w:tcW w:w="10100" w:type="dxa"/>
            <w:shd w:val="clear" w:color="auto" w:fill="auto"/>
            <w:vAlign w:val="center"/>
          </w:tcPr>
          <w:p w14:paraId="7733B1AE" w14:textId="77777777" w:rsidR="00406973" w:rsidRPr="00E83D77" w:rsidRDefault="00406973" w:rsidP="00796878">
            <w:pPr>
              <w:ind w:right="134"/>
              <w:jc w:val="both"/>
              <w:rPr>
                <w:rFonts w:ascii="Gill Sans MT" w:hAnsi="Gill Sans MT" w:cs="Arial"/>
                <w:b/>
                <w:color w:val="00B0F0"/>
                <w:sz w:val="24"/>
                <w:szCs w:val="24"/>
                <w:lang w:val="en-US"/>
              </w:rPr>
            </w:pPr>
            <w:r w:rsidRPr="00E83D77">
              <w:rPr>
                <w:rFonts w:ascii="Gill Sans MT" w:hAnsi="Gill Sans MT"/>
                <w:sz w:val="24"/>
                <w:szCs w:val="24"/>
              </w:rPr>
              <w:lastRenderedPageBreak/>
              <w:br w:type="page"/>
            </w:r>
            <w:r w:rsidR="006D6CD0" w:rsidRPr="00AF58A0">
              <w:rPr>
                <w:rFonts w:ascii="Gill Sans MT" w:hAnsi="Gill Sans MT" w:cs="Arial"/>
                <w:b/>
                <w:color w:val="B780B7"/>
                <w:sz w:val="24"/>
                <w:szCs w:val="24"/>
                <w:lang w:val="en-US"/>
              </w:rPr>
              <w:t>Becoming Unwell</w:t>
            </w:r>
          </w:p>
          <w:p w14:paraId="153461FD" w14:textId="77777777" w:rsidR="00406973" w:rsidRPr="00E83D77" w:rsidRDefault="006D6CD0" w:rsidP="00BB6590">
            <w:pPr>
              <w:ind w:right="134"/>
              <w:jc w:val="both"/>
              <w:rPr>
                <w:rFonts w:ascii="Gill Sans MT" w:hAnsi="Gill Sans MT" w:cs="Arial"/>
                <w:sz w:val="24"/>
                <w:szCs w:val="24"/>
                <w:lang w:val="en-US"/>
              </w:rPr>
            </w:pPr>
            <w:r>
              <w:rPr>
                <w:rFonts w:ascii="Gill Sans MT" w:hAnsi="Gill Sans MT" w:cs="Arial"/>
                <w:sz w:val="24"/>
                <w:szCs w:val="24"/>
                <w:lang w:val="en-US"/>
              </w:rPr>
              <w:t xml:space="preserve">There might be some early signs that you are able to </w:t>
            </w:r>
            <w:r w:rsidR="00BB6590">
              <w:rPr>
                <w:rFonts w:ascii="Gill Sans MT" w:hAnsi="Gill Sans MT" w:cs="Arial"/>
                <w:sz w:val="24"/>
                <w:szCs w:val="24"/>
                <w:lang w:val="en-US"/>
              </w:rPr>
              <w:t>recognis</w:t>
            </w:r>
            <w:r>
              <w:rPr>
                <w:rFonts w:ascii="Gill Sans MT" w:hAnsi="Gill Sans MT" w:cs="Arial"/>
                <w:sz w:val="24"/>
                <w:szCs w:val="24"/>
                <w:lang w:val="en-US"/>
              </w:rPr>
              <w:t xml:space="preserve">e when you are becoming unwell.  At this stage </w:t>
            </w:r>
            <w:r w:rsidR="00BB6590">
              <w:rPr>
                <w:rFonts w:ascii="Gill Sans MT" w:hAnsi="Gill Sans MT" w:cs="Arial"/>
                <w:sz w:val="24"/>
                <w:szCs w:val="24"/>
                <w:lang w:val="en-US"/>
              </w:rPr>
              <w:t>early action can help you to manage better</w:t>
            </w:r>
            <w:r>
              <w:rPr>
                <w:rFonts w:ascii="Gill Sans MT" w:hAnsi="Gill Sans MT" w:cs="Arial"/>
                <w:sz w:val="24"/>
                <w:szCs w:val="24"/>
                <w:lang w:val="en-US"/>
              </w:rPr>
              <w:t>.  You may need to increase the frequency of your maintenance plan and take up support.</w:t>
            </w:r>
          </w:p>
        </w:tc>
      </w:tr>
      <w:tr w:rsidR="00406973" w:rsidRPr="00E83D77" w14:paraId="05E7102D" w14:textId="77777777" w:rsidTr="008C714F">
        <w:trPr>
          <w:trHeight w:val="5170"/>
        </w:trPr>
        <w:tc>
          <w:tcPr>
            <w:tcW w:w="10100" w:type="dxa"/>
            <w:shd w:val="clear" w:color="auto" w:fill="auto"/>
          </w:tcPr>
          <w:p w14:paraId="33FF31CE" w14:textId="77777777" w:rsidR="00BB6590" w:rsidRDefault="006D6CD0" w:rsidP="00796878">
            <w:pPr>
              <w:ind w:right="134"/>
              <w:jc w:val="both"/>
              <w:rPr>
                <w:rFonts w:ascii="Gill Sans MT" w:hAnsi="Gill Sans MT" w:cs="Arial"/>
                <w:sz w:val="24"/>
                <w:szCs w:val="24"/>
                <w:lang w:val="en-US"/>
              </w:rPr>
            </w:pPr>
            <w:r>
              <w:rPr>
                <w:rFonts w:ascii="Gill Sans MT" w:hAnsi="Gill Sans MT" w:cs="Arial"/>
                <w:sz w:val="24"/>
                <w:szCs w:val="24"/>
                <w:lang w:val="en-US"/>
              </w:rPr>
              <w:t>S</w:t>
            </w:r>
            <w:r w:rsidR="005E3216">
              <w:rPr>
                <w:rFonts w:ascii="Gill Sans MT" w:hAnsi="Gill Sans MT" w:cs="Arial"/>
                <w:sz w:val="24"/>
                <w:szCs w:val="24"/>
                <w:lang w:val="en-US"/>
              </w:rPr>
              <w:t>igns that I am becoming unwell:</w:t>
            </w:r>
          </w:p>
          <w:p w14:paraId="602681ED" w14:textId="77777777" w:rsidR="00BB6590" w:rsidRDefault="006D6CD0" w:rsidP="00796878">
            <w:pPr>
              <w:ind w:right="134"/>
              <w:jc w:val="both"/>
              <w:rPr>
                <w:rFonts w:ascii="Gill Sans MT" w:hAnsi="Gill Sans MT" w:cs="Arial"/>
                <w:sz w:val="24"/>
                <w:szCs w:val="24"/>
                <w:lang w:val="en-US"/>
              </w:rPr>
            </w:pPr>
            <w:r>
              <w:rPr>
                <w:rFonts w:ascii="Gill Sans MT" w:hAnsi="Gill Sans MT" w:cs="Arial"/>
                <w:sz w:val="24"/>
                <w:szCs w:val="24"/>
                <w:lang w:val="en-US"/>
              </w:rPr>
              <w:t>Things to consider</w:t>
            </w:r>
            <w:r w:rsidR="005E3216">
              <w:rPr>
                <w:rFonts w:ascii="Gill Sans MT" w:hAnsi="Gill Sans MT" w:cs="Arial"/>
                <w:sz w:val="24"/>
                <w:szCs w:val="24"/>
                <w:lang w:val="en-US"/>
              </w:rPr>
              <w:t>:</w:t>
            </w:r>
          </w:p>
          <w:p w14:paraId="405355FC" w14:textId="77777777" w:rsidR="00BB6590" w:rsidRPr="00BB6590" w:rsidRDefault="00BB6590" w:rsidP="00BB6590">
            <w:pPr>
              <w:pStyle w:val="ListParagraph"/>
              <w:numPr>
                <w:ilvl w:val="0"/>
                <w:numId w:val="5"/>
              </w:numPr>
              <w:ind w:right="134"/>
              <w:jc w:val="both"/>
              <w:rPr>
                <w:rFonts w:ascii="Gill Sans MT" w:hAnsi="Gill Sans MT" w:cs="Arial"/>
                <w:sz w:val="24"/>
                <w:szCs w:val="24"/>
                <w:lang w:val="en-US"/>
              </w:rPr>
            </w:pPr>
            <w:r w:rsidRPr="00BB6590">
              <w:rPr>
                <w:rFonts w:ascii="Gill Sans MT" w:hAnsi="Gill Sans MT" w:cs="Arial"/>
                <w:sz w:val="24"/>
                <w:szCs w:val="24"/>
                <w:lang w:val="en-US"/>
              </w:rPr>
              <w:t>S</w:t>
            </w:r>
            <w:r w:rsidR="006D6CD0" w:rsidRPr="00BB6590">
              <w:rPr>
                <w:rFonts w:ascii="Gill Sans MT" w:hAnsi="Gill Sans MT" w:cs="Arial"/>
                <w:sz w:val="24"/>
                <w:szCs w:val="24"/>
                <w:lang w:val="en-US"/>
              </w:rPr>
              <w:t>leeping more or less</w:t>
            </w:r>
          </w:p>
          <w:p w14:paraId="58168C2C" w14:textId="77777777" w:rsidR="00BB6590" w:rsidRPr="00BB6590" w:rsidRDefault="00BB6590" w:rsidP="00BB6590">
            <w:pPr>
              <w:pStyle w:val="ListParagraph"/>
              <w:numPr>
                <w:ilvl w:val="0"/>
                <w:numId w:val="5"/>
              </w:numPr>
              <w:ind w:right="134"/>
              <w:jc w:val="both"/>
              <w:rPr>
                <w:rFonts w:ascii="Gill Sans MT" w:hAnsi="Gill Sans MT" w:cs="Arial"/>
                <w:sz w:val="24"/>
                <w:szCs w:val="24"/>
                <w:lang w:val="en-US"/>
              </w:rPr>
            </w:pPr>
            <w:r w:rsidRPr="00BB6590">
              <w:rPr>
                <w:rFonts w:ascii="Gill Sans MT" w:hAnsi="Gill Sans MT" w:cs="Arial"/>
                <w:sz w:val="24"/>
                <w:szCs w:val="24"/>
                <w:lang w:val="en-US"/>
              </w:rPr>
              <w:t>A</w:t>
            </w:r>
            <w:r w:rsidR="006D6CD0" w:rsidRPr="00BB6590">
              <w:rPr>
                <w:rFonts w:ascii="Gill Sans MT" w:hAnsi="Gill Sans MT" w:cs="Arial"/>
                <w:sz w:val="24"/>
                <w:szCs w:val="24"/>
                <w:lang w:val="en-US"/>
              </w:rPr>
              <w:t>voiding phone calls</w:t>
            </w:r>
          </w:p>
          <w:p w14:paraId="740C55D6" w14:textId="77777777" w:rsidR="00BB6590" w:rsidRPr="00BB6590" w:rsidRDefault="00BB6590" w:rsidP="00BB6590">
            <w:pPr>
              <w:pStyle w:val="ListParagraph"/>
              <w:numPr>
                <w:ilvl w:val="0"/>
                <w:numId w:val="5"/>
              </w:numPr>
              <w:ind w:right="134"/>
              <w:jc w:val="both"/>
              <w:rPr>
                <w:rFonts w:ascii="Gill Sans MT" w:hAnsi="Gill Sans MT" w:cs="Arial"/>
                <w:sz w:val="24"/>
                <w:szCs w:val="24"/>
                <w:lang w:val="en-US"/>
              </w:rPr>
            </w:pPr>
            <w:r w:rsidRPr="00BB6590">
              <w:rPr>
                <w:rFonts w:ascii="Gill Sans MT" w:hAnsi="Gill Sans MT" w:cs="Arial"/>
                <w:sz w:val="24"/>
                <w:szCs w:val="24"/>
                <w:lang w:val="en-US"/>
              </w:rPr>
              <w:t>B</w:t>
            </w:r>
            <w:r w:rsidR="006D6CD0" w:rsidRPr="00BB6590">
              <w:rPr>
                <w:rFonts w:ascii="Gill Sans MT" w:hAnsi="Gill Sans MT" w:cs="Arial"/>
                <w:sz w:val="24"/>
                <w:szCs w:val="24"/>
                <w:lang w:val="en-US"/>
              </w:rPr>
              <w:t>eing irritable</w:t>
            </w:r>
          </w:p>
          <w:p w14:paraId="1845FB7D" w14:textId="77777777" w:rsidR="00BB6590" w:rsidRPr="00BB6590" w:rsidRDefault="00BB6590" w:rsidP="00BB6590">
            <w:pPr>
              <w:pStyle w:val="ListParagraph"/>
              <w:numPr>
                <w:ilvl w:val="0"/>
                <w:numId w:val="5"/>
              </w:numPr>
              <w:ind w:right="134"/>
              <w:jc w:val="both"/>
              <w:rPr>
                <w:rFonts w:ascii="Gill Sans MT" w:hAnsi="Gill Sans MT" w:cs="Arial"/>
                <w:sz w:val="24"/>
                <w:szCs w:val="24"/>
                <w:lang w:val="en-US"/>
              </w:rPr>
            </w:pPr>
            <w:r w:rsidRPr="00BB6590">
              <w:rPr>
                <w:rFonts w:ascii="Gill Sans MT" w:hAnsi="Gill Sans MT" w:cs="Arial"/>
                <w:sz w:val="24"/>
                <w:szCs w:val="24"/>
                <w:lang w:val="en-US"/>
              </w:rPr>
              <w:t>S</w:t>
            </w:r>
            <w:r w:rsidR="006D6CD0" w:rsidRPr="00BB6590">
              <w:rPr>
                <w:rFonts w:ascii="Gill Sans MT" w:hAnsi="Gill Sans MT" w:cs="Arial"/>
                <w:sz w:val="24"/>
                <w:szCs w:val="24"/>
                <w:lang w:val="en-US"/>
              </w:rPr>
              <w:t>top wanting to go out</w:t>
            </w:r>
          </w:p>
          <w:p w14:paraId="4FCDB0EB" w14:textId="77777777" w:rsidR="00BB6590" w:rsidRPr="00BB6590" w:rsidRDefault="00BB6590" w:rsidP="00BB6590">
            <w:pPr>
              <w:pStyle w:val="ListParagraph"/>
              <w:numPr>
                <w:ilvl w:val="0"/>
                <w:numId w:val="5"/>
              </w:numPr>
              <w:ind w:right="134"/>
              <w:jc w:val="both"/>
              <w:rPr>
                <w:rFonts w:ascii="Gill Sans MT" w:hAnsi="Gill Sans MT" w:cs="Arial"/>
                <w:sz w:val="24"/>
                <w:szCs w:val="24"/>
                <w:lang w:val="en-US"/>
              </w:rPr>
            </w:pPr>
            <w:r w:rsidRPr="00BB6590">
              <w:rPr>
                <w:rFonts w:ascii="Gill Sans MT" w:hAnsi="Gill Sans MT" w:cs="Arial"/>
                <w:sz w:val="24"/>
                <w:szCs w:val="24"/>
                <w:lang w:val="en-US"/>
              </w:rPr>
              <w:t>Feeling anxious</w:t>
            </w:r>
          </w:p>
          <w:p w14:paraId="2108FE4A" w14:textId="77777777" w:rsidR="00E83D77" w:rsidRPr="00BB6590" w:rsidRDefault="00BB6590" w:rsidP="00BB6590">
            <w:pPr>
              <w:pStyle w:val="ListParagraph"/>
              <w:numPr>
                <w:ilvl w:val="0"/>
                <w:numId w:val="5"/>
              </w:numPr>
              <w:ind w:right="134"/>
              <w:jc w:val="both"/>
              <w:rPr>
                <w:rFonts w:ascii="Gill Sans MT" w:hAnsi="Gill Sans MT" w:cs="Arial"/>
                <w:sz w:val="24"/>
                <w:szCs w:val="24"/>
                <w:lang w:val="en-US"/>
              </w:rPr>
            </w:pPr>
            <w:r w:rsidRPr="00BB6590">
              <w:rPr>
                <w:rFonts w:ascii="Gill Sans MT" w:hAnsi="Gill Sans MT" w:cs="Arial"/>
                <w:sz w:val="24"/>
                <w:szCs w:val="24"/>
                <w:lang w:val="en-US"/>
              </w:rPr>
              <w:t>L</w:t>
            </w:r>
            <w:r>
              <w:rPr>
                <w:rFonts w:ascii="Gill Sans MT" w:hAnsi="Gill Sans MT" w:cs="Arial"/>
                <w:sz w:val="24"/>
                <w:szCs w:val="24"/>
                <w:lang w:val="en-US"/>
              </w:rPr>
              <w:t>oss of appetite</w:t>
            </w:r>
          </w:p>
          <w:p w14:paraId="71102B54" w14:textId="77777777" w:rsidR="006D6CD0" w:rsidRDefault="006D6CD0" w:rsidP="00796878">
            <w:pPr>
              <w:ind w:right="134"/>
              <w:jc w:val="both"/>
              <w:rPr>
                <w:rFonts w:ascii="Gill Sans MT" w:hAnsi="Gill Sans MT" w:cs="Arial"/>
                <w:sz w:val="24"/>
                <w:szCs w:val="24"/>
                <w:lang w:val="en-US"/>
              </w:rPr>
            </w:pPr>
          </w:p>
          <w:p w14:paraId="145B3C8A" w14:textId="77777777" w:rsidR="00BB6590" w:rsidRDefault="00BB6590" w:rsidP="00796878">
            <w:pPr>
              <w:ind w:right="134"/>
              <w:jc w:val="both"/>
              <w:rPr>
                <w:rFonts w:ascii="Gill Sans MT" w:hAnsi="Gill Sans MT" w:cs="Arial"/>
                <w:sz w:val="24"/>
                <w:szCs w:val="24"/>
                <w:lang w:val="en-US"/>
              </w:rPr>
            </w:pPr>
          </w:p>
          <w:p w14:paraId="0B2E39E6" w14:textId="77777777" w:rsidR="00BB6590" w:rsidRDefault="00BB6590" w:rsidP="00796878">
            <w:pPr>
              <w:ind w:right="134"/>
              <w:jc w:val="both"/>
              <w:rPr>
                <w:rFonts w:ascii="Gill Sans MT" w:hAnsi="Gill Sans MT" w:cs="Arial"/>
                <w:sz w:val="24"/>
                <w:szCs w:val="24"/>
                <w:lang w:val="en-US"/>
              </w:rPr>
            </w:pPr>
          </w:p>
          <w:p w14:paraId="076FF623" w14:textId="77777777" w:rsidR="00BB6590" w:rsidRDefault="00BB6590" w:rsidP="00796878">
            <w:pPr>
              <w:ind w:right="134"/>
              <w:jc w:val="both"/>
              <w:rPr>
                <w:rFonts w:ascii="Gill Sans MT" w:hAnsi="Gill Sans MT" w:cs="Arial"/>
                <w:sz w:val="24"/>
                <w:szCs w:val="24"/>
                <w:lang w:val="en-US"/>
              </w:rPr>
            </w:pPr>
          </w:p>
          <w:p w14:paraId="6D425E6D" w14:textId="77777777" w:rsidR="00BB6590" w:rsidRDefault="00BB6590" w:rsidP="00796878">
            <w:pPr>
              <w:ind w:right="134"/>
              <w:jc w:val="both"/>
              <w:rPr>
                <w:rFonts w:ascii="Gill Sans MT" w:hAnsi="Gill Sans MT" w:cs="Arial"/>
                <w:sz w:val="24"/>
                <w:szCs w:val="24"/>
                <w:lang w:val="en-US"/>
              </w:rPr>
            </w:pPr>
          </w:p>
          <w:p w14:paraId="262D60E7" w14:textId="77777777" w:rsidR="00BB6590" w:rsidRDefault="00BB6590" w:rsidP="00796878">
            <w:pPr>
              <w:ind w:right="134"/>
              <w:jc w:val="both"/>
              <w:rPr>
                <w:rFonts w:ascii="Gill Sans MT" w:hAnsi="Gill Sans MT" w:cs="Arial"/>
                <w:sz w:val="24"/>
                <w:szCs w:val="24"/>
                <w:lang w:val="en-US"/>
              </w:rPr>
            </w:pPr>
          </w:p>
          <w:p w14:paraId="35EB4793" w14:textId="77777777" w:rsidR="00E83D77" w:rsidRDefault="00BB6590" w:rsidP="00796878">
            <w:pPr>
              <w:ind w:right="134"/>
              <w:jc w:val="both"/>
              <w:rPr>
                <w:rFonts w:ascii="Gill Sans MT" w:hAnsi="Gill Sans MT" w:cs="Arial"/>
                <w:sz w:val="24"/>
                <w:szCs w:val="24"/>
                <w:lang w:val="en-US"/>
              </w:rPr>
            </w:pPr>
            <w:r>
              <w:rPr>
                <w:rFonts w:ascii="Gill Sans MT" w:hAnsi="Gill Sans MT" w:cs="Arial"/>
                <w:sz w:val="24"/>
                <w:szCs w:val="24"/>
                <w:lang w:val="en-US"/>
              </w:rPr>
              <w:t>What Helps Me?</w:t>
            </w:r>
          </w:p>
          <w:p w14:paraId="1E259B16" w14:textId="77777777" w:rsidR="00BB6590" w:rsidRDefault="005E3216" w:rsidP="00796878">
            <w:pPr>
              <w:ind w:right="134"/>
              <w:jc w:val="both"/>
              <w:rPr>
                <w:rFonts w:ascii="Gill Sans MT" w:hAnsi="Gill Sans MT" w:cs="Arial"/>
                <w:sz w:val="24"/>
                <w:szCs w:val="24"/>
                <w:lang w:val="en-US"/>
              </w:rPr>
            </w:pPr>
            <w:r>
              <w:rPr>
                <w:rFonts w:ascii="Gill Sans MT" w:hAnsi="Gill Sans MT" w:cs="Arial"/>
                <w:sz w:val="24"/>
                <w:szCs w:val="24"/>
                <w:lang w:val="en-US"/>
              </w:rPr>
              <w:t>What support do I find helpful?</w:t>
            </w:r>
          </w:p>
          <w:p w14:paraId="23BB55D0" w14:textId="77777777" w:rsidR="00432448" w:rsidRDefault="00432448" w:rsidP="00796878">
            <w:pPr>
              <w:ind w:right="134"/>
              <w:jc w:val="both"/>
              <w:rPr>
                <w:rFonts w:ascii="Gill Sans MT" w:hAnsi="Gill Sans MT" w:cs="Arial"/>
                <w:sz w:val="24"/>
                <w:szCs w:val="24"/>
                <w:lang w:val="en-US"/>
              </w:rPr>
            </w:pPr>
          </w:p>
          <w:p w14:paraId="64D7D697" w14:textId="77777777" w:rsidR="00BB6590" w:rsidRDefault="00BB6590" w:rsidP="00796878">
            <w:pPr>
              <w:ind w:right="134"/>
              <w:jc w:val="both"/>
              <w:rPr>
                <w:rFonts w:ascii="Gill Sans MT" w:hAnsi="Gill Sans MT" w:cs="Arial"/>
                <w:sz w:val="24"/>
                <w:szCs w:val="24"/>
                <w:lang w:val="en-US"/>
              </w:rPr>
            </w:pPr>
          </w:p>
          <w:p w14:paraId="47504A61" w14:textId="77777777" w:rsidR="00BB6590" w:rsidRDefault="00BB6590" w:rsidP="00796878">
            <w:pPr>
              <w:ind w:right="134"/>
              <w:jc w:val="both"/>
              <w:rPr>
                <w:rFonts w:ascii="Gill Sans MT" w:hAnsi="Gill Sans MT" w:cs="Arial"/>
                <w:sz w:val="24"/>
                <w:szCs w:val="24"/>
                <w:lang w:val="en-US"/>
              </w:rPr>
            </w:pPr>
          </w:p>
          <w:p w14:paraId="6E4237D0" w14:textId="77777777" w:rsidR="00BB6590" w:rsidRDefault="00BB6590" w:rsidP="00796878">
            <w:pPr>
              <w:ind w:right="134"/>
              <w:jc w:val="both"/>
              <w:rPr>
                <w:rFonts w:ascii="Gill Sans MT" w:hAnsi="Gill Sans MT" w:cs="Arial"/>
                <w:sz w:val="24"/>
                <w:szCs w:val="24"/>
                <w:lang w:val="en-US"/>
              </w:rPr>
            </w:pPr>
          </w:p>
          <w:p w14:paraId="7D6418D3" w14:textId="77777777" w:rsidR="00BB6590" w:rsidRDefault="00BB6590" w:rsidP="00796878">
            <w:pPr>
              <w:ind w:right="134"/>
              <w:jc w:val="both"/>
              <w:rPr>
                <w:rFonts w:ascii="Gill Sans MT" w:hAnsi="Gill Sans MT" w:cs="Arial"/>
                <w:sz w:val="24"/>
                <w:szCs w:val="24"/>
                <w:lang w:val="en-US"/>
              </w:rPr>
            </w:pPr>
          </w:p>
          <w:p w14:paraId="04195702" w14:textId="77777777" w:rsidR="00BB6590" w:rsidRPr="00E83D77" w:rsidRDefault="00BB6590" w:rsidP="00796878">
            <w:pPr>
              <w:ind w:right="134"/>
              <w:jc w:val="both"/>
              <w:rPr>
                <w:rFonts w:ascii="Gill Sans MT" w:hAnsi="Gill Sans MT" w:cs="Arial"/>
                <w:sz w:val="24"/>
                <w:szCs w:val="24"/>
                <w:lang w:val="en-US"/>
              </w:rPr>
            </w:pPr>
          </w:p>
          <w:p w14:paraId="5B2BA10C" w14:textId="77777777" w:rsidR="00E83D77" w:rsidRPr="00E83D77" w:rsidRDefault="005E3216" w:rsidP="00796878">
            <w:pPr>
              <w:ind w:right="134"/>
              <w:jc w:val="both"/>
              <w:rPr>
                <w:rFonts w:ascii="Gill Sans MT" w:hAnsi="Gill Sans MT" w:cs="Arial"/>
                <w:sz w:val="24"/>
                <w:szCs w:val="24"/>
                <w:lang w:val="en-US"/>
              </w:rPr>
            </w:pPr>
            <w:r>
              <w:rPr>
                <w:rFonts w:ascii="Gill Sans MT" w:hAnsi="Gill Sans MT" w:cs="Arial"/>
                <w:sz w:val="24"/>
                <w:szCs w:val="24"/>
                <w:lang w:val="en-US"/>
              </w:rPr>
              <w:t>Date Completed:</w:t>
            </w:r>
          </w:p>
          <w:p w14:paraId="33CE217A" w14:textId="77777777" w:rsidR="00E83D77" w:rsidRPr="00E83D77" w:rsidRDefault="00E83D77" w:rsidP="00796878">
            <w:pPr>
              <w:ind w:right="134"/>
              <w:jc w:val="both"/>
              <w:rPr>
                <w:rFonts w:ascii="Gill Sans MT" w:hAnsi="Gill Sans MT" w:cs="Arial"/>
                <w:sz w:val="24"/>
                <w:szCs w:val="24"/>
                <w:lang w:val="en-US"/>
              </w:rPr>
            </w:pPr>
          </w:p>
        </w:tc>
      </w:tr>
      <w:tr w:rsidR="00BB6590" w:rsidRPr="00E83D77" w14:paraId="0B3536DA" w14:textId="77777777" w:rsidTr="008C714F">
        <w:trPr>
          <w:trHeight w:val="1266"/>
        </w:trPr>
        <w:tc>
          <w:tcPr>
            <w:tcW w:w="10100" w:type="dxa"/>
            <w:shd w:val="clear" w:color="auto" w:fill="auto"/>
            <w:vAlign w:val="center"/>
          </w:tcPr>
          <w:p w14:paraId="0C64536F" w14:textId="77777777" w:rsidR="00BB6590" w:rsidRPr="00AF58A0" w:rsidRDefault="00BB6590" w:rsidP="00BB6590">
            <w:pPr>
              <w:ind w:right="276"/>
              <w:jc w:val="both"/>
              <w:rPr>
                <w:rFonts w:ascii="Gill Sans MT" w:hAnsi="Gill Sans MT" w:cs="Arial"/>
                <w:b/>
                <w:color w:val="B780B7"/>
                <w:sz w:val="24"/>
                <w:szCs w:val="24"/>
                <w:lang w:val="en-US"/>
              </w:rPr>
            </w:pPr>
            <w:r w:rsidRPr="00AF58A0">
              <w:rPr>
                <w:rFonts w:ascii="Gill Sans MT" w:hAnsi="Gill Sans MT" w:cs="Arial"/>
                <w:b/>
                <w:color w:val="B780B7"/>
                <w:sz w:val="24"/>
                <w:szCs w:val="24"/>
                <w:lang w:val="en-US"/>
              </w:rPr>
              <w:lastRenderedPageBreak/>
              <w:t>Support Network</w:t>
            </w:r>
          </w:p>
          <w:p w14:paraId="7FE18EEE" w14:textId="1A0E0291" w:rsidR="00BB6590" w:rsidRPr="00AF58A0" w:rsidRDefault="00BB6590" w:rsidP="00BB6590">
            <w:pPr>
              <w:ind w:right="276"/>
              <w:jc w:val="both"/>
              <w:rPr>
                <w:rFonts w:ascii="Gill Sans MT" w:hAnsi="Gill Sans MT" w:cs="Arial"/>
                <w:b/>
                <w:color w:val="B780B7"/>
                <w:sz w:val="24"/>
                <w:szCs w:val="24"/>
                <w:lang w:val="en-US"/>
              </w:rPr>
            </w:pPr>
            <w:r>
              <w:rPr>
                <w:rFonts w:ascii="Gill Sans MT" w:hAnsi="Gill Sans MT" w:cs="Arial"/>
                <w:sz w:val="24"/>
                <w:szCs w:val="24"/>
                <w:lang w:val="en-US"/>
              </w:rPr>
              <w:t xml:space="preserve">Your support network includes all the people who are important to you, including family, friends and colleagues as well as more formal sources such as your doctor, nurse or </w:t>
            </w:r>
            <w:r w:rsidR="000F252B">
              <w:rPr>
                <w:rFonts w:ascii="Gill Sans MT" w:hAnsi="Gill Sans MT" w:cs="Arial"/>
                <w:sz w:val="24"/>
                <w:szCs w:val="24"/>
                <w:lang w:val="en-US"/>
              </w:rPr>
              <w:t>workplace</w:t>
            </w:r>
            <w:r>
              <w:rPr>
                <w:rFonts w:ascii="Gill Sans MT" w:hAnsi="Gill Sans MT" w:cs="Arial"/>
                <w:sz w:val="24"/>
                <w:szCs w:val="24"/>
                <w:lang w:val="en-US"/>
              </w:rPr>
              <w:t xml:space="preserve"> support.</w:t>
            </w:r>
          </w:p>
        </w:tc>
      </w:tr>
      <w:tr w:rsidR="00BB6590" w:rsidRPr="00E83D77" w14:paraId="38D8E1D2" w14:textId="77777777" w:rsidTr="006D4EC4">
        <w:trPr>
          <w:trHeight w:val="2164"/>
        </w:trPr>
        <w:tc>
          <w:tcPr>
            <w:tcW w:w="10100" w:type="dxa"/>
            <w:shd w:val="clear" w:color="auto" w:fill="auto"/>
            <w:vAlign w:val="center"/>
          </w:tcPr>
          <w:tbl>
            <w:tblPr>
              <w:tblStyle w:val="TableGrid"/>
              <w:tblW w:w="0" w:type="auto"/>
              <w:tblLook w:val="04A0" w:firstRow="1" w:lastRow="0" w:firstColumn="1" w:lastColumn="0" w:noHBand="0" w:noVBand="1"/>
            </w:tblPr>
            <w:tblGrid>
              <w:gridCol w:w="4950"/>
              <w:gridCol w:w="4968"/>
            </w:tblGrid>
            <w:tr w:rsidR="00BB6590" w14:paraId="29C44A26" w14:textId="77777777" w:rsidTr="0095699A">
              <w:tc>
                <w:tcPr>
                  <w:tcW w:w="4950" w:type="dxa"/>
                </w:tcPr>
                <w:p w14:paraId="1385FC60" w14:textId="77777777" w:rsidR="00BB6590" w:rsidRPr="008C714F" w:rsidRDefault="00BB6590" w:rsidP="006F790F">
                  <w:pPr>
                    <w:ind w:right="276"/>
                    <w:jc w:val="both"/>
                    <w:rPr>
                      <w:rFonts w:ascii="Gill Sans MT" w:hAnsi="Gill Sans MT" w:cs="Arial"/>
                      <w:color w:val="B780B7"/>
                      <w:sz w:val="24"/>
                      <w:szCs w:val="24"/>
                      <w:lang w:val="en-US"/>
                    </w:rPr>
                  </w:pPr>
                  <w:r w:rsidRPr="008C714F">
                    <w:rPr>
                      <w:rFonts w:ascii="Gill Sans MT" w:hAnsi="Gill Sans MT" w:cs="Arial"/>
                      <w:color w:val="B780B7"/>
                      <w:sz w:val="24"/>
                      <w:szCs w:val="24"/>
                      <w:lang w:val="en-US"/>
                    </w:rPr>
                    <w:t>Name</w:t>
                  </w:r>
                </w:p>
                <w:p w14:paraId="162FA4AD" w14:textId="77777777" w:rsidR="008C714F" w:rsidRPr="008C714F" w:rsidRDefault="008C714F" w:rsidP="006F790F">
                  <w:pPr>
                    <w:ind w:right="276"/>
                    <w:jc w:val="both"/>
                    <w:rPr>
                      <w:rFonts w:ascii="Gill Sans MT" w:hAnsi="Gill Sans MT" w:cs="Arial"/>
                      <w:color w:val="B780B7"/>
                      <w:sz w:val="24"/>
                      <w:szCs w:val="24"/>
                      <w:lang w:val="en-US"/>
                    </w:rPr>
                  </w:pPr>
                </w:p>
              </w:tc>
              <w:tc>
                <w:tcPr>
                  <w:tcW w:w="4968" w:type="dxa"/>
                </w:tcPr>
                <w:p w14:paraId="3CCD445C" w14:textId="77777777" w:rsidR="00BB6590" w:rsidRPr="008C714F" w:rsidRDefault="00BB6590" w:rsidP="006F790F">
                  <w:pPr>
                    <w:ind w:right="276"/>
                    <w:jc w:val="both"/>
                    <w:rPr>
                      <w:rFonts w:ascii="Gill Sans MT" w:hAnsi="Gill Sans MT" w:cs="Arial"/>
                      <w:color w:val="B780B7"/>
                      <w:sz w:val="24"/>
                      <w:szCs w:val="24"/>
                      <w:lang w:val="en-US"/>
                    </w:rPr>
                  </w:pPr>
                  <w:r w:rsidRPr="008C714F">
                    <w:rPr>
                      <w:rFonts w:ascii="Gill Sans MT" w:hAnsi="Gill Sans MT" w:cs="Arial"/>
                      <w:color w:val="B780B7"/>
                      <w:sz w:val="24"/>
                      <w:szCs w:val="24"/>
                      <w:lang w:val="en-US"/>
                    </w:rPr>
                    <w:t>Telephone Number</w:t>
                  </w:r>
                </w:p>
              </w:tc>
            </w:tr>
            <w:tr w:rsidR="00BB6590" w14:paraId="5A3D746C" w14:textId="77777777" w:rsidTr="0095699A">
              <w:tc>
                <w:tcPr>
                  <w:tcW w:w="4950" w:type="dxa"/>
                </w:tcPr>
                <w:p w14:paraId="6A5D6DA4" w14:textId="77777777" w:rsidR="00BB6590" w:rsidRDefault="00BB6590" w:rsidP="006F790F">
                  <w:pPr>
                    <w:ind w:right="276"/>
                    <w:jc w:val="both"/>
                    <w:rPr>
                      <w:rFonts w:ascii="Gill Sans MT" w:hAnsi="Gill Sans MT" w:cs="Arial"/>
                      <w:sz w:val="24"/>
                      <w:szCs w:val="24"/>
                      <w:lang w:val="en-US"/>
                    </w:rPr>
                  </w:pPr>
                </w:p>
              </w:tc>
              <w:tc>
                <w:tcPr>
                  <w:tcW w:w="4968" w:type="dxa"/>
                </w:tcPr>
                <w:p w14:paraId="1D44249E" w14:textId="77777777" w:rsidR="00BB6590" w:rsidRDefault="00BB6590" w:rsidP="006F790F">
                  <w:pPr>
                    <w:ind w:right="276"/>
                    <w:jc w:val="both"/>
                    <w:rPr>
                      <w:rFonts w:ascii="Gill Sans MT" w:hAnsi="Gill Sans MT" w:cs="Arial"/>
                      <w:sz w:val="24"/>
                      <w:szCs w:val="24"/>
                      <w:lang w:val="en-US"/>
                    </w:rPr>
                  </w:pPr>
                </w:p>
              </w:tc>
            </w:tr>
            <w:tr w:rsidR="00BB6590" w14:paraId="5D85A2C2" w14:textId="77777777" w:rsidTr="0095699A">
              <w:tc>
                <w:tcPr>
                  <w:tcW w:w="4950" w:type="dxa"/>
                </w:tcPr>
                <w:p w14:paraId="02A847D4" w14:textId="77777777" w:rsidR="00BB6590" w:rsidRDefault="00BB6590" w:rsidP="006F790F">
                  <w:pPr>
                    <w:ind w:right="276"/>
                    <w:jc w:val="both"/>
                    <w:rPr>
                      <w:rFonts w:ascii="Gill Sans MT" w:hAnsi="Gill Sans MT" w:cs="Arial"/>
                      <w:sz w:val="24"/>
                      <w:szCs w:val="24"/>
                      <w:lang w:val="en-US"/>
                    </w:rPr>
                  </w:pPr>
                </w:p>
              </w:tc>
              <w:tc>
                <w:tcPr>
                  <w:tcW w:w="4968" w:type="dxa"/>
                </w:tcPr>
                <w:p w14:paraId="0CD83569" w14:textId="77777777" w:rsidR="00BB6590" w:rsidRDefault="00BB6590" w:rsidP="006F790F">
                  <w:pPr>
                    <w:ind w:right="276"/>
                    <w:jc w:val="both"/>
                    <w:rPr>
                      <w:rFonts w:ascii="Gill Sans MT" w:hAnsi="Gill Sans MT" w:cs="Arial"/>
                      <w:sz w:val="24"/>
                      <w:szCs w:val="24"/>
                      <w:lang w:val="en-US"/>
                    </w:rPr>
                  </w:pPr>
                </w:p>
              </w:tc>
            </w:tr>
            <w:tr w:rsidR="00BB6590" w14:paraId="71540C70" w14:textId="77777777" w:rsidTr="0095699A">
              <w:tc>
                <w:tcPr>
                  <w:tcW w:w="4950" w:type="dxa"/>
                </w:tcPr>
                <w:p w14:paraId="6AC1E45A" w14:textId="77777777" w:rsidR="00BB6590" w:rsidRDefault="00BB6590" w:rsidP="006F790F">
                  <w:pPr>
                    <w:ind w:right="276"/>
                    <w:jc w:val="both"/>
                    <w:rPr>
                      <w:rFonts w:ascii="Gill Sans MT" w:hAnsi="Gill Sans MT" w:cs="Arial"/>
                      <w:sz w:val="24"/>
                      <w:szCs w:val="24"/>
                      <w:lang w:val="en-US"/>
                    </w:rPr>
                  </w:pPr>
                </w:p>
              </w:tc>
              <w:tc>
                <w:tcPr>
                  <w:tcW w:w="4968" w:type="dxa"/>
                </w:tcPr>
                <w:p w14:paraId="2B62333A" w14:textId="77777777" w:rsidR="00BB6590" w:rsidRDefault="00BB6590" w:rsidP="006F790F">
                  <w:pPr>
                    <w:ind w:right="276"/>
                    <w:jc w:val="both"/>
                    <w:rPr>
                      <w:rFonts w:ascii="Gill Sans MT" w:hAnsi="Gill Sans MT" w:cs="Arial"/>
                      <w:sz w:val="24"/>
                      <w:szCs w:val="24"/>
                      <w:lang w:val="en-US"/>
                    </w:rPr>
                  </w:pPr>
                </w:p>
              </w:tc>
            </w:tr>
            <w:tr w:rsidR="00BB6590" w14:paraId="791A9E37" w14:textId="77777777" w:rsidTr="0095699A">
              <w:tc>
                <w:tcPr>
                  <w:tcW w:w="4950" w:type="dxa"/>
                </w:tcPr>
                <w:p w14:paraId="406E12C2" w14:textId="77777777" w:rsidR="00BB6590" w:rsidRDefault="00BB6590" w:rsidP="006F790F">
                  <w:pPr>
                    <w:ind w:right="276"/>
                    <w:jc w:val="both"/>
                    <w:rPr>
                      <w:rFonts w:ascii="Gill Sans MT" w:hAnsi="Gill Sans MT" w:cs="Arial"/>
                      <w:sz w:val="24"/>
                      <w:szCs w:val="24"/>
                      <w:lang w:val="en-US"/>
                    </w:rPr>
                  </w:pPr>
                </w:p>
              </w:tc>
              <w:tc>
                <w:tcPr>
                  <w:tcW w:w="4968" w:type="dxa"/>
                </w:tcPr>
                <w:p w14:paraId="59D26FDF" w14:textId="77777777" w:rsidR="00BB6590" w:rsidRDefault="00BB6590" w:rsidP="006F790F">
                  <w:pPr>
                    <w:ind w:right="276"/>
                    <w:jc w:val="both"/>
                    <w:rPr>
                      <w:rFonts w:ascii="Gill Sans MT" w:hAnsi="Gill Sans MT" w:cs="Arial"/>
                      <w:sz w:val="24"/>
                      <w:szCs w:val="24"/>
                      <w:lang w:val="en-US"/>
                    </w:rPr>
                  </w:pPr>
                </w:p>
              </w:tc>
            </w:tr>
          </w:tbl>
          <w:p w14:paraId="0D34ACE1" w14:textId="77777777" w:rsidR="00BB6590" w:rsidRPr="00AF58A0" w:rsidRDefault="00BB6590" w:rsidP="00796878">
            <w:pPr>
              <w:ind w:right="276"/>
              <w:jc w:val="both"/>
              <w:rPr>
                <w:rFonts w:ascii="Gill Sans MT" w:hAnsi="Gill Sans MT" w:cs="Arial"/>
                <w:b/>
                <w:color w:val="B780B7"/>
                <w:sz w:val="24"/>
                <w:szCs w:val="24"/>
                <w:lang w:val="en-US"/>
              </w:rPr>
            </w:pPr>
          </w:p>
        </w:tc>
      </w:tr>
      <w:tr w:rsidR="008C714F" w:rsidRPr="00E83D77" w14:paraId="2C10E9EE" w14:textId="77777777" w:rsidTr="008C714F">
        <w:trPr>
          <w:trHeight w:val="846"/>
        </w:trPr>
        <w:tc>
          <w:tcPr>
            <w:tcW w:w="10100" w:type="dxa"/>
            <w:shd w:val="clear" w:color="auto" w:fill="auto"/>
            <w:vAlign w:val="center"/>
          </w:tcPr>
          <w:p w14:paraId="735C03F6" w14:textId="7ABCDD80" w:rsidR="008C714F" w:rsidRDefault="008C714F" w:rsidP="00BB6590">
            <w:pPr>
              <w:ind w:right="276"/>
              <w:jc w:val="both"/>
              <w:rPr>
                <w:rFonts w:ascii="Gill Sans MT" w:hAnsi="Gill Sans MT" w:cs="Arial"/>
                <w:b/>
                <w:color w:val="B780B7"/>
                <w:sz w:val="24"/>
                <w:szCs w:val="24"/>
                <w:lang w:val="en-US"/>
              </w:rPr>
            </w:pPr>
            <w:r>
              <w:rPr>
                <w:rFonts w:ascii="Gill Sans MT" w:hAnsi="Gill Sans MT" w:cs="Arial"/>
                <w:b/>
                <w:color w:val="B780B7"/>
                <w:sz w:val="24"/>
                <w:szCs w:val="24"/>
                <w:lang w:val="en-US"/>
              </w:rPr>
              <w:t>Internal</w:t>
            </w:r>
            <w:r w:rsidR="000F252B">
              <w:rPr>
                <w:rFonts w:ascii="Gill Sans MT" w:hAnsi="Gill Sans MT" w:cs="Arial"/>
                <w:b/>
                <w:color w:val="B780B7"/>
                <w:sz w:val="24"/>
                <w:szCs w:val="24"/>
                <w:lang w:val="en-US"/>
              </w:rPr>
              <w:t xml:space="preserve"> Staffordshire County Council </w:t>
            </w:r>
            <w:r>
              <w:rPr>
                <w:rFonts w:ascii="Gill Sans MT" w:hAnsi="Gill Sans MT" w:cs="Arial"/>
                <w:b/>
                <w:color w:val="B780B7"/>
                <w:sz w:val="24"/>
                <w:szCs w:val="24"/>
                <w:lang w:val="en-US"/>
              </w:rPr>
              <w:t>Useful Contacts</w:t>
            </w:r>
          </w:p>
        </w:tc>
      </w:tr>
      <w:tr w:rsidR="008C714F" w:rsidRPr="00E83D77" w14:paraId="745D5E7E" w14:textId="77777777" w:rsidTr="008C714F">
        <w:trPr>
          <w:trHeight w:val="846"/>
        </w:trPr>
        <w:tc>
          <w:tcPr>
            <w:tcW w:w="10100" w:type="dxa"/>
            <w:shd w:val="clear" w:color="auto" w:fill="auto"/>
            <w:vAlign w:val="center"/>
          </w:tcPr>
          <w:tbl>
            <w:tblPr>
              <w:tblStyle w:val="TableGrid"/>
              <w:tblW w:w="0" w:type="auto"/>
              <w:tblLook w:val="04A0" w:firstRow="1" w:lastRow="0" w:firstColumn="1" w:lastColumn="0" w:noHBand="0" w:noVBand="1"/>
            </w:tblPr>
            <w:tblGrid>
              <w:gridCol w:w="2608"/>
              <w:gridCol w:w="2491"/>
              <w:gridCol w:w="4819"/>
            </w:tblGrid>
            <w:tr w:rsidR="008C714F" w14:paraId="47CD52F9" w14:textId="77777777" w:rsidTr="005E3216">
              <w:tc>
                <w:tcPr>
                  <w:tcW w:w="2608" w:type="dxa"/>
                </w:tcPr>
                <w:p w14:paraId="1FEB2927" w14:textId="77777777" w:rsidR="008C714F" w:rsidRPr="005E3216" w:rsidRDefault="008C714F" w:rsidP="00BB6590">
                  <w:pPr>
                    <w:ind w:right="276"/>
                    <w:jc w:val="both"/>
                    <w:rPr>
                      <w:rFonts w:ascii="Gill Sans MT" w:hAnsi="Gill Sans MT" w:cs="Arial"/>
                      <w:b/>
                      <w:color w:val="B780B7"/>
                      <w:sz w:val="24"/>
                      <w:szCs w:val="24"/>
                      <w:lang w:val="en-US"/>
                    </w:rPr>
                  </w:pPr>
                  <w:r w:rsidRPr="005E3216">
                    <w:rPr>
                      <w:rFonts w:ascii="Gill Sans MT" w:hAnsi="Gill Sans MT" w:cs="Arial"/>
                      <w:b/>
                      <w:color w:val="B780B7"/>
                      <w:sz w:val="24"/>
                      <w:szCs w:val="24"/>
                      <w:lang w:val="en-US"/>
                    </w:rPr>
                    <w:t>Name</w:t>
                  </w:r>
                </w:p>
              </w:tc>
              <w:tc>
                <w:tcPr>
                  <w:tcW w:w="2491" w:type="dxa"/>
                </w:tcPr>
                <w:p w14:paraId="1B9680E8" w14:textId="77777777" w:rsidR="008C714F" w:rsidRPr="005E3216" w:rsidRDefault="008C714F" w:rsidP="00BB6590">
                  <w:pPr>
                    <w:ind w:right="276"/>
                    <w:jc w:val="both"/>
                    <w:rPr>
                      <w:rFonts w:ascii="Gill Sans MT" w:hAnsi="Gill Sans MT" w:cs="Arial"/>
                      <w:b/>
                      <w:color w:val="B780B7"/>
                      <w:sz w:val="24"/>
                      <w:szCs w:val="24"/>
                      <w:lang w:val="en-US"/>
                    </w:rPr>
                  </w:pPr>
                  <w:r w:rsidRPr="005E3216">
                    <w:rPr>
                      <w:rFonts w:ascii="Gill Sans MT" w:hAnsi="Gill Sans MT" w:cs="Arial"/>
                      <w:b/>
                      <w:color w:val="B780B7"/>
                      <w:sz w:val="24"/>
                      <w:szCs w:val="24"/>
                      <w:lang w:val="en-US"/>
                    </w:rPr>
                    <w:t>Tele</w:t>
                  </w:r>
                  <w:r w:rsidR="004D5BEE" w:rsidRPr="005E3216">
                    <w:rPr>
                      <w:rFonts w:ascii="Gill Sans MT" w:hAnsi="Gill Sans MT" w:cs="Arial"/>
                      <w:b/>
                      <w:color w:val="B780B7"/>
                      <w:sz w:val="24"/>
                      <w:szCs w:val="24"/>
                      <w:lang w:val="en-US"/>
                    </w:rPr>
                    <w:t>phone N</w:t>
                  </w:r>
                  <w:r w:rsidRPr="005E3216">
                    <w:rPr>
                      <w:rFonts w:ascii="Gill Sans MT" w:hAnsi="Gill Sans MT" w:cs="Arial"/>
                      <w:b/>
                      <w:color w:val="B780B7"/>
                      <w:sz w:val="24"/>
                      <w:szCs w:val="24"/>
                      <w:lang w:val="en-US"/>
                    </w:rPr>
                    <w:t>umber</w:t>
                  </w:r>
                </w:p>
              </w:tc>
              <w:tc>
                <w:tcPr>
                  <w:tcW w:w="4819" w:type="dxa"/>
                </w:tcPr>
                <w:p w14:paraId="77DBFF8C" w14:textId="77777777" w:rsidR="008C714F" w:rsidRPr="005E3216" w:rsidRDefault="008C714F" w:rsidP="00BB6590">
                  <w:pPr>
                    <w:ind w:right="276"/>
                    <w:jc w:val="both"/>
                    <w:rPr>
                      <w:rFonts w:ascii="Gill Sans MT" w:hAnsi="Gill Sans MT" w:cs="Arial"/>
                      <w:b/>
                      <w:color w:val="B780B7"/>
                      <w:sz w:val="24"/>
                      <w:szCs w:val="24"/>
                      <w:lang w:val="en-US"/>
                    </w:rPr>
                  </w:pPr>
                  <w:r w:rsidRPr="005E3216">
                    <w:rPr>
                      <w:rFonts w:ascii="Gill Sans MT" w:hAnsi="Gill Sans MT" w:cs="Arial"/>
                      <w:b/>
                      <w:color w:val="B780B7"/>
                      <w:sz w:val="24"/>
                      <w:szCs w:val="24"/>
                      <w:lang w:val="en-US"/>
                    </w:rPr>
                    <w:t>Email Address</w:t>
                  </w:r>
                </w:p>
                <w:p w14:paraId="4DE791B3" w14:textId="77777777" w:rsidR="008C714F" w:rsidRPr="005E3216" w:rsidRDefault="008C714F" w:rsidP="00BB6590">
                  <w:pPr>
                    <w:ind w:right="276"/>
                    <w:jc w:val="both"/>
                    <w:rPr>
                      <w:rFonts w:ascii="Gill Sans MT" w:hAnsi="Gill Sans MT" w:cs="Arial"/>
                      <w:b/>
                      <w:color w:val="B780B7"/>
                      <w:sz w:val="24"/>
                      <w:szCs w:val="24"/>
                      <w:lang w:val="en-US"/>
                    </w:rPr>
                  </w:pPr>
                </w:p>
              </w:tc>
            </w:tr>
            <w:tr w:rsidR="008C714F" w14:paraId="771598FD" w14:textId="77777777" w:rsidTr="005E3216">
              <w:tc>
                <w:tcPr>
                  <w:tcW w:w="2608" w:type="dxa"/>
                </w:tcPr>
                <w:p w14:paraId="2AF4F738" w14:textId="77777777" w:rsidR="008C714F" w:rsidRPr="00CA0AD5" w:rsidRDefault="008C714F" w:rsidP="00BB6590">
                  <w:pPr>
                    <w:ind w:right="276"/>
                    <w:jc w:val="both"/>
                    <w:rPr>
                      <w:rFonts w:ascii="Gill Sans MT" w:hAnsi="Gill Sans MT" w:cs="Arial"/>
                      <w:sz w:val="24"/>
                      <w:szCs w:val="24"/>
                      <w:lang w:val="en-US"/>
                    </w:rPr>
                  </w:pPr>
                  <w:r w:rsidRPr="00CA0AD5">
                    <w:rPr>
                      <w:rFonts w:ascii="Gill Sans MT" w:hAnsi="Gill Sans MT" w:cs="Arial"/>
                      <w:sz w:val="24"/>
                      <w:szCs w:val="24"/>
                      <w:lang w:val="en-US"/>
                    </w:rPr>
                    <w:t>ThinkWell Service</w:t>
                  </w:r>
                </w:p>
              </w:tc>
              <w:tc>
                <w:tcPr>
                  <w:tcW w:w="2491" w:type="dxa"/>
                </w:tcPr>
                <w:p w14:paraId="12BCF43E" w14:textId="77777777" w:rsidR="008C714F" w:rsidRPr="00CA0AD5" w:rsidRDefault="008C714F" w:rsidP="00BB6590">
                  <w:pPr>
                    <w:ind w:right="276"/>
                    <w:jc w:val="both"/>
                    <w:rPr>
                      <w:rFonts w:ascii="Gill Sans MT" w:hAnsi="Gill Sans MT" w:cs="Arial"/>
                      <w:sz w:val="24"/>
                      <w:szCs w:val="24"/>
                      <w:lang w:val="en-US"/>
                    </w:rPr>
                  </w:pPr>
                  <w:r w:rsidRPr="00CA0AD5">
                    <w:rPr>
                      <w:rFonts w:ascii="Gill Sans MT" w:hAnsi="Gill Sans MT" w:cs="Arial"/>
                      <w:sz w:val="24"/>
                      <w:szCs w:val="24"/>
                      <w:lang w:val="en-US"/>
                    </w:rPr>
                    <w:t>01785 276284</w:t>
                  </w:r>
                </w:p>
              </w:tc>
              <w:tc>
                <w:tcPr>
                  <w:tcW w:w="4819" w:type="dxa"/>
                </w:tcPr>
                <w:p w14:paraId="75F29A47" w14:textId="77777777" w:rsidR="008C714F" w:rsidRPr="00CA0AD5" w:rsidRDefault="00026168" w:rsidP="00BB6590">
                  <w:pPr>
                    <w:ind w:right="276"/>
                    <w:jc w:val="both"/>
                    <w:rPr>
                      <w:rFonts w:ascii="Gill Sans MT" w:hAnsi="Gill Sans MT" w:cs="Arial"/>
                      <w:sz w:val="24"/>
                      <w:szCs w:val="24"/>
                      <w:lang w:val="en-US"/>
                    </w:rPr>
                  </w:pPr>
                  <w:hyperlink r:id="rId23" w:history="1">
                    <w:r w:rsidR="0095699A" w:rsidRPr="00CA0AD5">
                      <w:rPr>
                        <w:rStyle w:val="Hyperlink"/>
                        <w:rFonts w:ascii="Gill Sans MT" w:hAnsi="Gill Sans MT" w:cs="Arial"/>
                        <w:color w:val="auto"/>
                        <w:sz w:val="24"/>
                        <w:szCs w:val="24"/>
                        <w:lang w:val="en-US"/>
                      </w:rPr>
                      <w:t>Think.Well@staffordshire.gov.uk</w:t>
                    </w:r>
                  </w:hyperlink>
                </w:p>
              </w:tc>
            </w:tr>
            <w:tr w:rsidR="008C714F" w14:paraId="2A61BDBC" w14:textId="77777777" w:rsidTr="005E3216">
              <w:tc>
                <w:tcPr>
                  <w:tcW w:w="2608" w:type="dxa"/>
                </w:tcPr>
                <w:p w14:paraId="129B2437" w14:textId="77777777" w:rsidR="008C714F" w:rsidRPr="00CA0AD5" w:rsidRDefault="0095699A" w:rsidP="00BB6590">
                  <w:pPr>
                    <w:ind w:right="276"/>
                    <w:jc w:val="both"/>
                    <w:rPr>
                      <w:rFonts w:ascii="Gill Sans MT" w:hAnsi="Gill Sans MT" w:cs="Arial"/>
                      <w:sz w:val="24"/>
                      <w:szCs w:val="24"/>
                      <w:lang w:val="en-US"/>
                    </w:rPr>
                  </w:pPr>
                  <w:r w:rsidRPr="00CA0AD5">
                    <w:rPr>
                      <w:rFonts w:ascii="Gill Sans MT" w:hAnsi="Gill Sans MT" w:cs="Arial"/>
                      <w:sz w:val="24"/>
                      <w:szCs w:val="24"/>
                      <w:lang w:val="en-US"/>
                    </w:rPr>
                    <w:t>Occupational Health</w:t>
                  </w:r>
                </w:p>
              </w:tc>
              <w:tc>
                <w:tcPr>
                  <w:tcW w:w="2491" w:type="dxa"/>
                </w:tcPr>
                <w:p w14:paraId="64C900A9" w14:textId="77777777" w:rsidR="008C714F" w:rsidRPr="00CA0AD5" w:rsidRDefault="0095699A" w:rsidP="00BB6590">
                  <w:pPr>
                    <w:ind w:right="276"/>
                    <w:jc w:val="both"/>
                    <w:rPr>
                      <w:rFonts w:ascii="Gill Sans MT" w:hAnsi="Gill Sans MT" w:cs="Arial"/>
                      <w:sz w:val="24"/>
                      <w:szCs w:val="24"/>
                      <w:lang w:val="en-US"/>
                    </w:rPr>
                  </w:pPr>
                  <w:r w:rsidRPr="00CA0AD5">
                    <w:rPr>
                      <w:rFonts w:ascii="Gill Sans MT" w:hAnsi="Gill Sans MT" w:cs="Arial"/>
                      <w:sz w:val="24"/>
                      <w:szCs w:val="24"/>
                      <w:lang w:val="en-US"/>
                    </w:rPr>
                    <w:t>01785 276284</w:t>
                  </w:r>
                </w:p>
              </w:tc>
              <w:tc>
                <w:tcPr>
                  <w:tcW w:w="4819" w:type="dxa"/>
                </w:tcPr>
                <w:p w14:paraId="0E2B3375" w14:textId="77777777" w:rsidR="00CA0AD5" w:rsidRPr="00CA0AD5" w:rsidRDefault="00026168" w:rsidP="00CA0AD5">
                  <w:pPr>
                    <w:ind w:right="276"/>
                    <w:jc w:val="both"/>
                    <w:rPr>
                      <w:rFonts w:ascii="Gill Sans MT" w:hAnsi="Gill Sans MT" w:cs="Arial"/>
                      <w:sz w:val="24"/>
                      <w:szCs w:val="24"/>
                      <w:lang w:val="en-US"/>
                    </w:rPr>
                  </w:pPr>
                  <w:hyperlink r:id="rId24" w:history="1">
                    <w:r w:rsidR="00CA0AD5" w:rsidRPr="00CA0AD5">
                      <w:rPr>
                        <w:rStyle w:val="Hyperlink"/>
                        <w:rFonts w:ascii="Gill Sans MT" w:hAnsi="Gill Sans MT" w:cs="Arial"/>
                        <w:color w:val="auto"/>
                        <w:sz w:val="24"/>
                        <w:szCs w:val="24"/>
                        <w:lang w:val="en-US"/>
                      </w:rPr>
                      <w:t>occupationalhealth@staffordshire.gov.uk</w:t>
                    </w:r>
                  </w:hyperlink>
                </w:p>
              </w:tc>
            </w:tr>
            <w:tr w:rsidR="0095699A" w14:paraId="247CADC9" w14:textId="77777777" w:rsidTr="005E3216">
              <w:tc>
                <w:tcPr>
                  <w:tcW w:w="2608" w:type="dxa"/>
                </w:tcPr>
                <w:p w14:paraId="02B8B1EA" w14:textId="77777777" w:rsidR="0095699A" w:rsidRPr="00CA0AD5" w:rsidRDefault="0095699A" w:rsidP="00BB6590">
                  <w:pPr>
                    <w:ind w:right="276"/>
                    <w:jc w:val="both"/>
                    <w:rPr>
                      <w:rFonts w:ascii="Gill Sans MT" w:hAnsi="Gill Sans MT" w:cs="Arial"/>
                      <w:sz w:val="24"/>
                      <w:szCs w:val="24"/>
                      <w:lang w:val="en-US"/>
                    </w:rPr>
                  </w:pPr>
                  <w:r w:rsidRPr="00CA0AD5">
                    <w:rPr>
                      <w:rFonts w:ascii="Gill Sans MT" w:hAnsi="Gill Sans MT" w:cs="Arial"/>
                      <w:sz w:val="24"/>
                      <w:szCs w:val="24"/>
                      <w:lang w:val="en-US"/>
                    </w:rPr>
                    <w:t>Health, Safety &amp; Wellbeing Service</w:t>
                  </w:r>
                </w:p>
              </w:tc>
              <w:tc>
                <w:tcPr>
                  <w:tcW w:w="2491" w:type="dxa"/>
                </w:tcPr>
                <w:p w14:paraId="028DFE9B" w14:textId="77777777" w:rsidR="0095699A" w:rsidRPr="00CA0AD5" w:rsidRDefault="0095699A" w:rsidP="00BB6590">
                  <w:pPr>
                    <w:ind w:right="276"/>
                    <w:jc w:val="both"/>
                    <w:rPr>
                      <w:rFonts w:ascii="Gill Sans MT" w:hAnsi="Gill Sans MT" w:cs="Arial"/>
                      <w:sz w:val="24"/>
                      <w:szCs w:val="24"/>
                      <w:lang w:val="en-US"/>
                    </w:rPr>
                  </w:pPr>
                  <w:r w:rsidRPr="00CA0AD5">
                    <w:rPr>
                      <w:rFonts w:ascii="Gill Sans MT" w:hAnsi="Gill Sans MT" w:cs="Arial"/>
                      <w:sz w:val="24"/>
                      <w:szCs w:val="24"/>
                      <w:lang w:val="en-US"/>
                    </w:rPr>
                    <w:t>01785 355777</w:t>
                  </w:r>
                </w:p>
              </w:tc>
              <w:tc>
                <w:tcPr>
                  <w:tcW w:w="4819" w:type="dxa"/>
                </w:tcPr>
                <w:p w14:paraId="1C6D3450" w14:textId="77777777" w:rsidR="0095699A" w:rsidRPr="00CA0AD5" w:rsidRDefault="00026168" w:rsidP="00BB6590">
                  <w:pPr>
                    <w:ind w:right="276"/>
                    <w:jc w:val="both"/>
                    <w:rPr>
                      <w:rFonts w:ascii="Gill Sans MT" w:hAnsi="Gill Sans MT" w:cs="Arial"/>
                      <w:sz w:val="24"/>
                      <w:szCs w:val="24"/>
                      <w:lang w:val="en-US"/>
                    </w:rPr>
                  </w:pPr>
                  <w:hyperlink r:id="rId25" w:history="1">
                    <w:r w:rsidR="0095699A" w:rsidRPr="00CA0AD5">
                      <w:rPr>
                        <w:rStyle w:val="Hyperlink"/>
                        <w:rFonts w:ascii="Gill Sans MT" w:hAnsi="Gill Sans MT" w:cs="Arial"/>
                        <w:color w:val="auto"/>
                        <w:sz w:val="24"/>
                        <w:szCs w:val="24"/>
                        <w:lang w:val="en-US"/>
                      </w:rPr>
                      <w:t>shss@staffordshire.gov.uk</w:t>
                    </w:r>
                  </w:hyperlink>
                  <w:r w:rsidR="0095699A" w:rsidRPr="00CA0AD5">
                    <w:rPr>
                      <w:rFonts w:ascii="Gill Sans MT" w:hAnsi="Gill Sans MT" w:cs="Arial"/>
                      <w:sz w:val="24"/>
                      <w:szCs w:val="24"/>
                      <w:lang w:val="en-US"/>
                    </w:rPr>
                    <w:t xml:space="preserve"> </w:t>
                  </w:r>
                </w:p>
              </w:tc>
            </w:tr>
            <w:tr w:rsidR="0095699A" w14:paraId="20C04038" w14:textId="77777777" w:rsidTr="005E3216">
              <w:tc>
                <w:tcPr>
                  <w:tcW w:w="2608" w:type="dxa"/>
                </w:tcPr>
                <w:p w14:paraId="5E23CA37" w14:textId="7B72669A" w:rsidR="0095699A" w:rsidRPr="00CA0AD5" w:rsidRDefault="0095699A" w:rsidP="00BB6590">
                  <w:pPr>
                    <w:ind w:right="276"/>
                    <w:jc w:val="both"/>
                    <w:rPr>
                      <w:rFonts w:ascii="Gill Sans MT" w:hAnsi="Gill Sans MT" w:cs="Arial"/>
                      <w:sz w:val="24"/>
                      <w:szCs w:val="24"/>
                      <w:lang w:val="en-US"/>
                    </w:rPr>
                  </w:pPr>
                  <w:r w:rsidRPr="00CA0AD5">
                    <w:rPr>
                      <w:rFonts w:ascii="Gill Sans MT" w:hAnsi="Gill Sans MT" w:cs="Arial"/>
                      <w:sz w:val="24"/>
                      <w:szCs w:val="24"/>
                      <w:lang w:val="en-US"/>
                    </w:rPr>
                    <w:t>HR</w:t>
                  </w:r>
                  <w:r w:rsidR="000F252B">
                    <w:rPr>
                      <w:rFonts w:ascii="Gill Sans MT" w:hAnsi="Gill Sans MT" w:cs="Arial"/>
                      <w:sz w:val="24"/>
                      <w:szCs w:val="24"/>
                      <w:lang w:val="en-US"/>
                    </w:rPr>
                    <w:t xml:space="preserve"> (SCC only)</w:t>
                  </w:r>
                </w:p>
              </w:tc>
              <w:tc>
                <w:tcPr>
                  <w:tcW w:w="2491" w:type="dxa"/>
                </w:tcPr>
                <w:p w14:paraId="1E1183CA" w14:textId="77777777" w:rsidR="0095699A" w:rsidRPr="00CA0AD5" w:rsidRDefault="00CA0AD5" w:rsidP="00BB6590">
                  <w:pPr>
                    <w:ind w:right="276"/>
                    <w:jc w:val="both"/>
                    <w:rPr>
                      <w:rFonts w:ascii="Gill Sans MT" w:hAnsi="Gill Sans MT" w:cs="Arial"/>
                      <w:sz w:val="24"/>
                      <w:szCs w:val="24"/>
                      <w:lang w:val="en-US"/>
                    </w:rPr>
                  </w:pPr>
                  <w:r w:rsidRPr="00CA0AD5">
                    <w:rPr>
                      <w:rFonts w:ascii="Gill Sans MT" w:hAnsi="Gill Sans MT"/>
                      <w:sz w:val="24"/>
                      <w:szCs w:val="24"/>
                      <w:lang w:val="en"/>
                    </w:rPr>
                    <w:t>01785 895828</w:t>
                  </w:r>
                </w:p>
              </w:tc>
              <w:tc>
                <w:tcPr>
                  <w:tcW w:w="4819" w:type="dxa"/>
                </w:tcPr>
                <w:p w14:paraId="20F98DC3" w14:textId="77777777" w:rsidR="0095699A" w:rsidRPr="00CA0AD5" w:rsidRDefault="00026168" w:rsidP="00BB6590">
                  <w:pPr>
                    <w:ind w:right="276"/>
                    <w:jc w:val="both"/>
                    <w:rPr>
                      <w:rFonts w:ascii="Gill Sans MT" w:hAnsi="Gill Sans MT" w:cs="Arial"/>
                      <w:sz w:val="24"/>
                      <w:szCs w:val="24"/>
                      <w:lang w:val="en-US"/>
                    </w:rPr>
                  </w:pPr>
                  <w:hyperlink r:id="rId26" w:history="1">
                    <w:r w:rsidR="00CA0AD5" w:rsidRPr="00CA0AD5">
                      <w:rPr>
                        <w:rFonts w:ascii="Gill Sans MT" w:eastAsiaTheme="minorHAnsi" w:hAnsi="Gill Sans MT" w:cstheme="minorBidi"/>
                        <w:sz w:val="24"/>
                        <w:szCs w:val="24"/>
                        <w:u w:val="single"/>
                        <w:lang w:val="en" w:eastAsia="en-US"/>
                      </w:rPr>
                      <w:t>hradvice.guidance@staffordshire.gov.uk</w:t>
                    </w:r>
                  </w:hyperlink>
                  <w:r w:rsidR="00CA0AD5" w:rsidRPr="00CA0AD5">
                    <w:rPr>
                      <w:rFonts w:ascii="Gill Sans MT" w:eastAsiaTheme="minorHAnsi" w:hAnsi="Gill Sans MT" w:cstheme="minorBidi"/>
                      <w:vanish/>
                      <w:sz w:val="24"/>
                      <w:szCs w:val="24"/>
                      <w:lang w:val="en" w:eastAsia="en-US"/>
                    </w:rPr>
                    <w:t>|</w:t>
                  </w:r>
                </w:p>
              </w:tc>
            </w:tr>
            <w:tr w:rsidR="0095699A" w14:paraId="6264625F" w14:textId="77777777" w:rsidTr="005E3216">
              <w:tc>
                <w:tcPr>
                  <w:tcW w:w="2608" w:type="dxa"/>
                </w:tcPr>
                <w:p w14:paraId="0A6C57AC" w14:textId="3A8A820B" w:rsidR="0095699A" w:rsidRPr="00CA0AD5" w:rsidRDefault="000F252B" w:rsidP="00BB6590">
                  <w:pPr>
                    <w:ind w:right="276"/>
                    <w:jc w:val="both"/>
                    <w:rPr>
                      <w:rFonts w:ascii="Gill Sans MT" w:hAnsi="Gill Sans MT" w:cs="Arial"/>
                      <w:sz w:val="24"/>
                      <w:szCs w:val="24"/>
                      <w:lang w:val="en-US"/>
                    </w:rPr>
                  </w:pPr>
                  <w:r>
                    <w:rPr>
                      <w:rFonts w:ascii="Gill Sans MT" w:hAnsi="Gill Sans MT" w:cs="Arial"/>
                      <w:sz w:val="24"/>
                      <w:szCs w:val="24"/>
                      <w:lang w:val="en-US"/>
                    </w:rPr>
                    <w:t xml:space="preserve">WeResolve </w:t>
                  </w:r>
                  <w:r w:rsidR="0095699A" w:rsidRPr="00CA0AD5">
                    <w:rPr>
                      <w:rFonts w:ascii="Gill Sans MT" w:hAnsi="Gill Sans MT" w:cs="Arial"/>
                      <w:sz w:val="24"/>
                      <w:szCs w:val="24"/>
                      <w:lang w:val="en-US"/>
                    </w:rPr>
                    <w:t>Mediation</w:t>
                  </w:r>
                  <w:r>
                    <w:rPr>
                      <w:rFonts w:ascii="Gill Sans MT" w:hAnsi="Gill Sans MT" w:cs="Arial"/>
                      <w:sz w:val="24"/>
                      <w:szCs w:val="24"/>
                      <w:lang w:val="en-US"/>
                    </w:rPr>
                    <w:t xml:space="preserve"> (SCC only)</w:t>
                  </w:r>
                </w:p>
              </w:tc>
              <w:tc>
                <w:tcPr>
                  <w:tcW w:w="2491" w:type="dxa"/>
                </w:tcPr>
                <w:p w14:paraId="796C2537" w14:textId="26853D22" w:rsidR="0095699A" w:rsidRPr="00CA0AD5" w:rsidRDefault="0095699A" w:rsidP="00BB6590">
                  <w:pPr>
                    <w:ind w:right="276"/>
                    <w:jc w:val="both"/>
                    <w:rPr>
                      <w:rFonts w:ascii="Gill Sans MT" w:hAnsi="Gill Sans MT" w:cs="Arial"/>
                      <w:sz w:val="24"/>
                      <w:szCs w:val="24"/>
                      <w:lang w:val="en-US"/>
                    </w:rPr>
                  </w:pPr>
                </w:p>
              </w:tc>
              <w:tc>
                <w:tcPr>
                  <w:tcW w:w="4819" w:type="dxa"/>
                </w:tcPr>
                <w:p w14:paraId="44DCB6FA" w14:textId="705B2630" w:rsidR="0095699A" w:rsidRPr="000F252B" w:rsidRDefault="00026168" w:rsidP="00BB6590">
                  <w:pPr>
                    <w:ind w:right="276"/>
                    <w:jc w:val="both"/>
                    <w:rPr>
                      <w:rFonts w:ascii="Gill Sans MT" w:hAnsi="Gill Sans MT" w:cs="Arial"/>
                      <w:sz w:val="24"/>
                      <w:szCs w:val="24"/>
                      <w:lang w:val="en-US"/>
                    </w:rPr>
                  </w:pPr>
                  <w:hyperlink r:id="rId27" w:history="1">
                    <w:r w:rsidR="000F252B" w:rsidRPr="000F252B">
                      <w:rPr>
                        <w:rStyle w:val="Hyperlink"/>
                        <w:rFonts w:ascii="Gill Sans MT" w:hAnsi="Gill Sans MT"/>
                        <w:color w:val="auto"/>
                        <w:sz w:val="24"/>
                        <w:szCs w:val="24"/>
                        <w:lang w:val="en" w:eastAsia="en-US"/>
                      </w:rPr>
                      <w:t>hradvice.guidance@staffordshire.gov.uk</w:t>
                    </w:r>
                  </w:hyperlink>
                  <w:r w:rsidR="000F252B" w:rsidRPr="000F252B">
                    <w:rPr>
                      <w:rFonts w:ascii="Gill Sans MT" w:eastAsiaTheme="minorHAnsi" w:hAnsi="Gill Sans MT" w:cstheme="minorBidi"/>
                      <w:sz w:val="24"/>
                      <w:szCs w:val="24"/>
                      <w:lang w:val="en" w:eastAsia="en-US"/>
                    </w:rPr>
                    <w:t xml:space="preserve"> </w:t>
                  </w:r>
                  <w:r w:rsidR="006D4EC4" w:rsidRPr="000F252B">
                    <w:rPr>
                      <w:rFonts w:ascii="Gill Sans MT" w:eastAsiaTheme="minorHAnsi" w:hAnsi="Gill Sans MT" w:cstheme="minorBidi"/>
                      <w:vanish/>
                      <w:sz w:val="24"/>
                      <w:szCs w:val="24"/>
                      <w:lang w:val="en" w:eastAsia="en-US"/>
                    </w:rPr>
                    <w:t>|</w:t>
                  </w:r>
                </w:p>
              </w:tc>
            </w:tr>
          </w:tbl>
          <w:p w14:paraId="401EB047" w14:textId="77777777" w:rsidR="008C714F" w:rsidRDefault="008C714F" w:rsidP="00BB6590">
            <w:pPr>
              <w:ind w:right="276"/>
              <w:jc w:val="both"/>
              <w:rPr>
                <w:rFonts w:ascii="Gill Sans MT" w:hAnsi="Gill Sans MT" w:cs="Arial"/>
                <w:b/>
                <w:color w:val="B780B7"/>
                <w:sz w:val="24"/>
                <w:szCs w:val="24"/>
                <w:lang w:val="en-US"/>
              </w:rPr>
            </w:pPr>
          </w:p>
        </w:tc>
      </w:tr>
      <w:tr w:rsidR="00406973" w:rsidRPr="00E83D77" w14:paraId="1F6EAD28" w14:textId="77777777" w:rsidTr="008C714F">
        <w:trPr>
          <w:trHeight w:val="846"/>
        </w:trPr>
        <w:tc>
          <w:tcPr>
            <w:tcW w:w="10100" w:type="dxa"/>
            <w:shd w:val="clear" w:color="auto" w:fill="auto"/>
            <w:vAlign w:val="center"/>
          </w:tcPr>
          <w:p w14:paraId="3CFF0BA6" w14:textId="77777777" w:rsidR="00406973" w:rsidRPr="00E83D77" w:rsidRDefault="008C714F" w:rsidP="00BB6590">
            <w:pPr>
              <w:ind w:right="276"/>
              <w:jc w:val="both"/>
              <w:rPr>
                <w:rFonts w:ascii="Gill Sans MT" w:hAnsi="Gill Sans MT" w:cs="Arial"/>
                <w:sz w:val="24"/>
                <w:szCs w:val="24"/>
                <w:lang w:val="en-US"/>
              </w:rPr>
            </w:pPr>
            <w:r>
              <w:rPr>
                <w:rFonts w:ascii="Gill Sans MT" w:hAnsi="Gill Sans MT" w:cs="Arial"/>
                <w:b/>
                <w:color w:val="B780B7"/>
                <w:sz w:val="24"/>
                <w:szCs w:val="24"/>
                <w:lang w:val="en-US"/>
              </w:rPr>
              <w:t xml:space="preserve">External </w:t>
            </w:r>
            <w:r w:rsidR="00BB6590">
              <w:rPr>
                <w:rFonts w:ascii="Gill Sans MT" w:hAnsi="Gill Sans MT" w:cs="Arial"/>
                <w:b/>
                <w:color w:val="B780B7"/>
                <w:sz w:val="24"/>
                <w:szCs w:val="24"/>
                <w:lang w:val="en-US"/>
              </w:rPr>
              <w:t xml:space="preserve">Useful Contacts </w:t>
            </w:r>
          </w:p>
        </w:tc>
      </w:tr>
      <w:tr w:rsidR="00406973" w:rsidRPr="00E83D77" w14:paraId="7F01BD12" w14:textId="77777777" w:rsidTr="008C714F">
        <w:trPr>
          <w:trHeight w:val="5170"/>
        </w:trPr>
        <w:tc>
          <w:tcPr>
            <w:tcW w:w="10100" w:type="dxa"/>
            <w:shd w:val="clear" w:color="auto" w:fill="auto"/>
          </w:tcPr>
          <w:tbl>
            <w:tblPr>
              <w:tblStyle w:val="TableGrid"/>
              <w:tblW w:w="9918" w:type="dxa"/>
              <w:tblLook w:val="04A0" w:firstRow="1" w:lastRow="0" w:firstColumn="1" w:lastColumn="0" w:noHBand="0" w:noVBand="1"/>
            </w:tblPr>
            <w:tblGrid>
              <w:gridCol w:w="4957"/>
              <w:gridCol w:w="4961"/>
            </w:tblGrid>
            <w:tr w:rsidR="008C714F" w14:paraId="60D39DBC" w14:textId="77777777" w:rsidTr="008C714F">
              <w:tc>
                <w:tcPr>
                  <w:tcW w:w="4957" w:type="dxa"/>
                </w:tcPr>
                <w:p w14:paraId="73F5A6CD" w14:textId="77777777" w:rsidR="008C714F" w:rsidRPr="005E3216" w:rsidRDefault="008C714F" w:rsidP="008C714F">
                  <w:pPr>
                    <w:ind w:right="276"/>
                    <w:rPr>
                      <w:rFonts w:ascii="Gill Sans MT" w:hAnsi="Gill Sans MT" w:cs="Arial"/>
                      <w:b/>
                      <w:color w:val="B780B7"/>
                      <w:sz w:val="24"/>
                      <w:szCs w:val="24"/>
                      <w:lang w:val="en-US"/>
                    </w:rPr>
                  </w:pPr>
                  <w:r w:rsidRPr="005E3216">
                    <w:rPr>
                      <w:rFonts w:ascii="Gill Sans MT" w:hAnsi="Gill Sans MT" w:cs="Arial"/>
                      <w:b/>
                      <w:color w:val="B780B7"/>
                      <w:sz w:val="24"/>
                      <w:szCs w:val="24"/>
                      <w:lang w:val="en-US"/>
                    </w:rPr>
                    <w:t>Name</w:t>
                  </w:r>
                </w:p>
                <w:p w14:paraId="320D0D6B" w14:textId="77777777" w:rsidR="008C714F" w:rsidRPr="005E3216" w:rsidRDefault="008C714F" w:rsidP="008C714F">
                  <w:pPr>
                    <w:ind w:right="276"/>
                    <w:rPr>
                      <w:rFonts w:ascii="Gill Sans MT" w:hAnsi="Gill Sans MT" w:cs="Arial"/>
                      <w:b/>
                      <w:color w:val="B780B7"/>
                      <w:sz w:val="24"/>
                      <w:szCs w:val="24"/>
                      <w:lang w:val="en-US"/>
                    </w:rPr>
                  </w:pPr>
                </w:p>
              </w:tc>
              <w:tc>
                <w:tcPr>
                  <w:tcW w:w="4961" w:type="dxa"/>
                </w:tcPr>
                <w:p w14:paraId="39C8A0F5" w14:textId="77777777" w:rsidR="008C714F" w:rsidRPr="005E3216" w:rsidRDefault="008C714F" w:rsidP="008C714F">
                  <w:pPr>
                    <w:ind w:right="276"/>
                    <w:rPr>
                      <w:rFonts w:ascii="Gill Sans MT" w:hAnsi="Gill Sans MT" w:cs="Arial"/>
                      <w:b/>
                      <w:color w:val="B780B7"/>
                      <w:sz w:val="24"/>
                      <w:szCs w:val="24"/>
                      <w:lang w:val="en-US"/>
                    </w:rPr>
                  </w:pPr>
                  <w:r w:rsidRPr="005E3216">
                    <w:rPr>
                      <w:rFonts w:ascii="Gill Sans MT" w:hAnsi="Gill Sans MT" w:cs="Arial"/>
                      <w:b/>
                      <w:color w:val="B780B7"/>
                      <w:sz w:val="24"/>
                      <w:szCs w:val="24"/>
                      <w:lang w:val="en-US"/>
                    </w:rPr>
                    <w:t>Telephone Number</w:t>
                  </w:r>
                </w:p>
              </w:tc>
            </w:tr>
            <w:tr w:rsidR="008C714F" w14:paraId="357C8C1D" w14:textId="77777777" w:rsidTr="008C714F">
              <w:tc>
                <w:tcPr>
                  <w:tcW w:w="4957" w:type="dxa"/>
                </w:tcPr>
                <w:p w14:paraId="3157211F" w14:textId="77777777" w:rsidR="008C714F" w:rsidRPr="00BD79D6" w:rsidRDefault="00026168" w:rsidP="00796878">
                  <w:pPr>
                    <w:ind w:right="276"/>
                    <w:jc w:val="both"/>
                    <w:rPr>
                      <w:rFonts w:ascii="Gill Sans MT" w:hAnsi="Gill Sans MT" w:cs="Arial"/>
                      <w:sz w:val="24"/>
                      <w:szCs w:val="24"/>
                      <w:lang w:val="en-US"/>
                    </w:rPr>
                  </w:pPr>
                  <w:hyperlink r:id="rId28" w:history="1">
                    <w:r w:rsidR="008C714F" w:rsidRPr="0044418D">
                      <w:rPr>
                        <w:rStyle w:val="Hyperlink"/>
                        <w:rFonts w:ascii="Gill Sans MT" w:hAnsi="Gill Sans MT" w:cs="Arial"/>
                        <w:sz w:val="24"/>
                        <w:szCs w:val="24"/>
                        <w:lang w:val="en-US"/>
                      </w:rPr>
                      <w:t>Samaritans</w:t>
                    </w:r>
                  </w:hyperlink>
                </w:p>
              </w:tc>
              <w:tc>
                <w:tcPr>
                  <w:tcW w:w="4961" w:type="dxa"/>
                </w:tcPr>
                <w:p w14:paraId="769E6458" w14:textId="77777777" w:rsidR="008C714F" w:rsidRPr="00BD79D6" w:rsidRDefault="008C714F" w:rsidP="00796878">
                  <w:pPr>
                    <w:ind w:right="276"/>
                    <w:jc w:val="both"/>
                    <w:rPr>
                      <w:rFonts w:ascii="Gill Sans MT" w:hAnsi="Gill Sans MT" w:cs="Arial"/>
                      <w:sz w:val="24"/>
                      <w:szCs w:val="24"/>
                      <w:lang w:val="en-US"/>
                    </w:rPr>
                  </w:pPr>
                  <w:r w:rsidRPr="00BD79D6">
                    <w:rPr>
                      <w:rFonts w:ascii="Gill Sans MT" w:hAnsi="Gill Sans MT" w:cs="Arial"/>
                      <w:sz w:val="24"/>
                      <w:szCs w:val="24"/>
                      <w:lang w:val="en-US"/>
                    </w:rPr>
                    <w:t>08457 90 90 90</w:t>
                  </w:r>
                </w:p>
              </w:tc>
            </w:tr>
            <w:tr w:rsidR="008C714F" w14:paraId="7501CFD7" w14:textId="77777777" w:rsidTr="008C714F">
              <w:tc>
                <w:tcPr>
                  <w:tcW w:w="4957" w:type="dxa"/>
                </w:tcPr>
                <w:p w14:paraId="06181007" w14:textId="77777777" w:rsidR="008C714F" w:rsidRPr="00BD79D6" w:rsidRDefault="00026168" w:rsidP="00796878">
                  <w:pPr>
                    <w:ind w:right="276"/>
                    <w:jc w:val="both"/>
                    <w:rPr>
                      <w:rFonts w:ascii="Gill Sans MT" w:hAnsi="Gill Sans MT" w:cs="Arial"/>
                      <w:sz w:val="24"/>
                      <w:szCs w:val="24"/>
                      <w:lang w:val="en-US"/>
                    </w:rPr>
                  </w:pPr>
                  <w:hyperlink r:id="rId29" w:history="1">
                    <w:r w:rsidR="008C714F" w:rsidRPr="0044418D">
                      <w:rPr>
                        <w:rStyle w:val="Hyperlink"/>
                        <w:rFonts w:ascii="Gill Sans MT" w:hAnsi="Gill Sans MT" w:cs="Arial"/>
                        <w:sz w:val="24"/>
                        <w:szCs w:val="24"/>
                        <w:lang w:val="en-US"/>
                      </w:rPr>
                      <w:t>MIND</w:t>
                    </w:r>
                  </w:hyperlink>
                </w:p>
              </w:tc>
              <w:tc>
                <w:tcPr>
                  <w:tcW w:w="4961" w:type="dxa"/>
                </w:tcPr>
                <w:p w14:paraId="642B87B3" w14:textId="77777777" w:rsidR="008C714F" w:rsidRPr="00BD79D6" w:rsidRDefault="008C714F" w:rsidP="00796878">
                  <w:pPr>
                    <w:ind w:right="276"/>
                    <w:jc w:val="both"/>
                    <w:rPr>
                      <w:rFonts w:ascii="Gill Sans MT" w:hAnsi="Gill Sans MT" w:cs="Arial"/>
                      <w:sz w:val="24"/>
                      <w:szCs w:val="24"/>
                      <w:lang w:val="en-US"/>
                    </w:rPr>
                  </w:pPr>
                  <w:r w:rsidRPr="00BD79D6">
                    <w:rPr>
                      <w:rFonts w:ascii="Gill Sans MT" w:hAnsi="Gill Sans MT" w:cs="Arial"/>
                      <w:sz w:val="24"/>
                      <w:szCs w:val="24"/>
                      <w:lang w:val="en-US"/>
                    </w:rPr>
                    <w:t>0300 123 3393</w:t>
                  </w:r>
                </w:p>
              </w:tc>
            </w:tr>
            <w:tr w:rsidR="008C714F" w14:paraId="0A3F4391" w14:textId="77777777" w:rsidTr="008C714F">
              <w:tc>
                <w:tcPr>
                  <w:tcW w:w="4957" w:type="dxa"/>
                </w:tcPr>
                <w:p w14:paraId="618F67EF" w14:textId="77777777" w:rsidR="008C714F" w:rsidRPr="00BD79D6" w:rsidRDefault="00026168" w:rsidP="00796878">
                  <w:pPr>
                    <w:ind w:right="276"/>
                    <w:jc w:val="both"/>
                    <w:rPr>
                      <w:rFonts w:ascii="Gill Sans MT" w:hAnsi="Gill Sans MT" w:cs="Arial"/>
                      <w:sz w:val="24"/>
                      <w:szCs w:val="24"/>
                      <w:lang w:val="en-US"/>
                    </w:rPr>
                  </w:pPr>
                  <w:hyperlink r:id="rId30" w:history="1">
                    <w:r w:rsidR="008C714F" w:rsidRPr="0044418D">
                      <w:rPr>
                        <w:rStyle w:val="Hyperlink"/>
                        <w:rFonts w:ascii="Gill Sans MT" w:hAnsi="Gill Sans MT" w:cs="Arial"/>
                        <w:sz w:val="24"/>
                        <w:szCs w:val="24"/>
                        <w:lang w:val="en-US"/>
                      </w:rPr>
                      <w:t>Re-Think</w:t>
                    </w:r>
                  </w:hyperlink>
                </w:p>
              </w:tc>
              <w:tc>
                <w:tcPr>
                  <w:tcW w:w="4961" w:type="dxa"/>
                </w:tcPr>
                <w:p w14:paraId="55932D57" w14:textId="77777777" w:rsidR="008C714F" w:rsidRPr="00BD79D6" w:rsidRDefault="008C714F" w:rsidP="00796878">
                  <w:pPr>
                    <w:ind w:right="276"/>
                    <w:jc w:val="both"/>
                    <w:rPr>
                      <w:rFonts w:ascii="Gill Sans MT" w:hAnsi="Gill Sans MT" w:cs="Arial"/>
                      <w:sz w:val="24"/>
                      <w:szCs w:val="24"/>
                      <w:lang w:val="en-US"/>
                    </w:rPr>
                  </w:pPr>
                  <w:r w:rsidRPr="00BD79D6">
                    <w:rPr>
                      <w:rFonts w:ascii="Gill Sans MT" w:hAnsi="Gill Sans MT" w:cs="Arial"/>
                      <w:sz w:val="24"/>
                      <w:szCs w:val="24"/>
                      <w:lang w:val="en-US"/>
                    </w:rPr>
                    <w:t>0300 5000 927</w:t>
                  </w:r>
                </w:p>
              </w:tc>
            </w:tr>
            <w:tr w:rsidR="008C714F" w14:paraId="53EA3D17" w14:textId="77777777" w:rsidTr="008C714F">
              <w:tc>
                <w:tcPr>
                  <w:tcW w:w="4957" w:type="dxa"/>
                </w:tcPr>
                <w:p w14:paraId="380FC6CD" w14:textId="77777777" w:rsidR="008C714F" w:rsidRPr="00BD79D6" w:rsidRDefault="00026168" w:rsidP="00796878">
                  <w:pPr>
                    <w:ind w:right="276"/>
                    <w:jc w:val="both"/>
                    <w:rPr>
                      <w:rFonts w:ascii="Gill Sans MT" w:hAnsi="Gill Sans MT" w:cs="Arial"/>
                      <w:sz w:val="24"/>
                      <w:szCs w:val="24"/>
                      <w:lang w:val="en-US"/>
                    </w:rPr>
                  </w:pPr>
                  <w:hyperlink r:id="rId31" w:history="1">
                    <w:r w:rsidR="008C714F" w:rsidRPr="0044418D">
                      <w:rPr>
                        <w:rStyle w:val="Hyperlink"/>
                        <w:rFonts w:ascii="Gill Sans MT" w:hAnsi="Gill Sans MT" w:cs="Arial"/>
                        <w:sz w:val="24"/>
                        <w:szCs w:val="24"/>
                        <w:lang w:val="en-US"/>
                      </w:rPr>
                      <w:t>NHS</w:t>
                    </w:r>
                  </w:hyperlink>
                </w:p>
              </w:tc>
              <w:tc>
                <w:tcPr>
                  <w:tcW w:w="4961" w:type="dxa"/>
                </w:tcPr>
                <w:p w14:paraId="504A77FE" w14:textId="77777777" w:rsidR="008C714F" w:rsidRPr="00BD79D6" w:rsidRDefault="008C714F" w:rsidP="00796878">
                  <w:pPr>
                    <w:ind w:right="276"/>
                    <w:jc w:val="both"/>
                    <w:rPr>
                      <w:rFonts w:ascii="Gill Sans MT" w:hAnsi="Gill Sans MT" w:cs="Arial"/>
                      <w:sz w:val="24"/>
                      <w:szCs w:val="24"/>
                      <w:lang w:val="en-US"/>
                    </w:rPr>
                  </w:pPr>
                  <w:r w:rsidRPr="00BD79D6">
                    <w:rPr>
                      <w:rFonts w:ascii="Gill Sans MT" w:hAnsi="Gill Sans MT" w:cs="Arial"/>
                      <w:sz w:val="24"/>
                      <w:szCs w:val="24"/>
                      <w:lang w:val="en-US"/>
                    </w:rPr>
                    <w:t>111</w:t>
                  </w:r>
                </w:p>
              </w:tc>
            </w:tr>
            <w:tr w:rsidR="008C714F" w14:paraId="7909DE0C" w14:textId="77777777" w:rsidTr="008C714F">
              <w:tc>
                <w:tcPr>
                  <w:tcW w:w="4957" w:type="dxa"/>
                </w:tcPr>
                <w:p w14:paraId="5C3671D2" w14:textId="77777777" w:rsidR="008C714F" w:rsidRPr="00BD79D6" w:rsidRDefault="00026168" w:rsidP="00796878">
                  <w:pPr>
                    <w:ind w:right="276"/>
                    <w:jc w:val="both"/>
                    <w:rPr>
                      <w:rFonts w:ascii="Gill Sans MT" w:hAnsi="Gill Sans MT" w:cs="Arial"/>
                      <w:sz w:val="24"/>
                      <w:szCs w:val="24"/>
                      <w:lang w:val="en-US"/>
                    </w:rPr>
                  </w:pPr>
                  <w:hyperlink r:id="rId32" w:history="1">
                    <w:r w:rsidR="008C714F" w:rsidRPr="0044418D">
                      <w:rPr>
                        <w:rStyle w:val="Hyperlink"/>
                        <w:rFonts w:ascii="Gill Sans MT" w:hAnsi="Gill Sans MT" w:cs="Arial"/>
                        <w:sz w:val="24"/>
                        <w:szCs w:val="24"/>
                        <w:lang w:val="en-US"/>
                      </w:rPr>
                      <w:t>Sane</w:t>
                    </w:r>
                  </w:hyperlink>
                </w:p>
              </w:tc>
              <w:tc>
                <w:tcPr>
                  <w:tcW w:w="4961" w:type="dxa"/>
                </w:tcPr>
                <w:p w14:paraId="2FB976A8" w14:textId="77777777" w:rsidR="008C714F" w:rsidRPr="00BD79D6" w:rsidRDefault="008C714F" w:rsidP="00796878">
                  <w:pPr>
                    <w:ind w:right="276"/>
                    <w:jc w:val="both"/>
                    <w:rPr>
                      <w:rFonts w:ascii="Gill Sans MT" w:hAnsi="Gill Sans MT" w:cs="Arial"/>
                      <w:sz w:val="24"/>
                      <w:szCs w:val="24"/>
                      <w:lang w:val="en-US"/>
                    </w:rPr>
                  </w:pPr>
                  <w:r w:rsidRPr="00BD79D6">
                    <w:rPr>
                      <w:rFonts w:ascii="Gill Sans MT" w:hAnsi="Gill Sans MT"/>
                      <w:sz w:val="24"/>
                      <w:szCs w:val="24"/>
                      <w:lang w:val="en"/>
                    </w:rPr>
                    <w:t>0845 767 8000</w:t>
                  </w:r>
                </w:p>
              </w:tc>
            </w:tr>
            <w:tr w:rsidR="008C714F" w14:paraId="59DC4960" w14:textId="77777777" w:rsidTr="008C714F">
              <w:tc>
                <w:tcPr>
                  <w:tcW w:w="4957" w:type="dxa"/>
                </w:tcPr>
                <w:p w14:paraId="0A987C75" w14:textId="77777777" w:rsidR="008C714F" w:rsidRPr="00BD79D6" w:rsidRDefault="00026168" w:rsidP="0095699A">
                  <w:pPr>
                    <w:pStyle w:val="Heading3"/>
                    <w:rPr>
                      <w:rFonts w:ascii="Gill Sans MT" w:hAnsi="Gill Sans MT" w:cs="Arial"/>
                      <w:b w:val="0"/>
                      <w:sz w:val="24"/>
                      <w:szCs w:val="24"/>
                      <w:lang w:val="en-US"/>
                    </w:rPr>
                  </w:pPr>
                  <w:hyperlink r:id="rId33" w:history="1">
                    <w:r w:rsidR="008C714F" w:rsidRPr="0044418D">
                      <w:rPr>
                        <w:rStyle w:val="Hyperlink"/>
                        <w:rFonts w:ascii="Gill Sans MT" w:hAnsi="Gill Sans MT"/>
                        <w:b w:val="0"/>
                        <w:sz w:val="24"/>
                        <w:szCs w:val="24"/>
                        <w:lang w:val="en"/>
                      </w:rPr>
                      <w:t>No Panic</w:t>
                    </w:r>
                  </w:hyperlink>
                </w:p>
              </w:tc>
              <w:tc>
                <w:tcPr>
                  <w:tcW w:w="4961" w:type="dxa"/>
                </w:tcPr>
                <w:p w14:paraId="16EB3EFE" w14:textId="77777777" w:rsidR="008C714F" w:rsidRPr="00BD79D6" w:rsidRDefault="008C714F" w:rsidP="00796878">
                  <w:pPr>
                    <w:ind w:right="276"/>
                    <w:jc w:val="both"/>
                    <w:rPr>
                      <w:rFonts w:ascii="Gill Sans MT" w:hAnsi="Gill Sans MT"/>
                      <w:sz w:val="24"/>
                      <w:szCs w:val="24"/>
                      <w:lang w:val="en"/>
                    </w:rPr>
                  </w:pPr>
                  <w:r w:rsidRPr="00BD79D6">
                    <w:rPr>
                      <w:rFonts w:ascii="Gill Sans MT" w:hAnsi="Gill Sans MT"/>
                      <w:sz w:val="24"/>
                      <w:szCs w:val="24"/>
                      <w:lang w:val="en"/>
                    </w:rPr>
                    <w:t>0800 138 8889</w:t>
                  </w:r>
                </w:p>
              </w:tc>
            </w:tr>
            <w:tr w:rsidR="008C714F" w14:paraId="69DB1B56" w14:textId="77777777" w:rsidTr="008C714F">
              <w:tc>
                <w:tcPr>
                  <w:tcW w:w="4957" w:type="dxa"/>
                </w:tcPr>
                <w:p w14:paraId="72F7BD11" w14:textId="77777777" w:rsidR="008C714F" w:rsidRPr="00BD79D6" w:rsidRDefault="00026168" w:rsidP="0095699A">
                  <w:pPr>
                    <w:pStyle w:val="Heading3"/>
                    <w:rPr>
                      <w:rFonts w:ascii="Gill Sans MT" w:hAnsi="Gill Sans MT" w:cs="Arial"/>
                      <w:b w:val="0"/>
                      <w:sz w:val="24"/>
                      <w:szCs w:val="24"/>
                      <w:lang w:val="en-US"/>
                    </w:rPr>
                  </w:pPr>
                  <w:hyperlink r:id="rId34" w:history="1">
                    <w:r w:rsidR="008C714F" w:rsidRPr="0044418D">
                      <w:rPr>
                        <w:rStyle w:val="Hyperlink"/>
                        <w:rFonts w:ascii="Gill Sans MT" w:hAnsi="Gill Sans MT"/>
                        <w:b w:val="0"/>
                        <w:sz w:val="24"/>
                        <w:szCs w:val="24"/>
                        <w:lang w:val="en"/>
                      </w:rPr>
                      <w:t>Relate</w:t>
                    </w:r>
                  </w:hyperlink>
                </w:p>
              </w:tc>
              <w:tc>
                <w:tcPr>
                  <w:tcW w:w="4961" w:type="dxa"/>
                </w:tcPr>
                <w:p w14:paraId="251D232C" w14:textId="77777777" w:rsidR="008C714F" w:rsidRPr="00BD79D6" w:rsidRDefault="008C714F" w:rsidP="0095699A">
                  <w:pPr>
                    <w:pStyle w:val="NormalWeb"/>
                    <w:rPr>
                      <w:rFonts w:ascii="Gill Sans MT" w:hAnsi="Gill Sans MT"/>
                      <w:lang w:val="en"/>
                    </w:rPr>
                  </w:pPr>
                  <w:r w:rsidRPr="00BD79D6">
                    <w:rPr>
                      <w:rFonts w:ascii="Gill Sans MT" w:hAnsi="Gill Sans MT"/>
                      <w:lang w:val="en"/>
                    </w:rPr>
                    <w:t xml:space="preserve">0300 100 1234 </w:t>
                  </w:r>
                </w:p>
              </w:tc>
            </w:tr>
            <w:tr w:rsidR="008C714F" w14:paraId="579A7B39" w14:textId="77777777" w:rsidTr="008C714F">
              <w:tc>
                <w:tcPr>
                  <w:tcW w:w="4957" w:type="dxa"/>
                </w:tcPr>
                <w:p w14:paraId="15B48F9B" w14:textId="77777777" w:rsidR="008C714F" w:rsidRPr="00BD79D6" w:rsidRDefault="00026168" w:rsidP="0095699A">
                  <w:pPr>
                    <w:pStyle w:val="Heading3"/>
                    <w:rPr>
                      <w:rFonts w:ascii="Gill Sans MT" w:hAnsi="Gill Sans MT" w:cs="Arial"/>
                      <w:b w:val="0"/>
                      <w:sz w:val="24"/>
                      <w:szCs w:val="24"/>
                      <w:lang w:val="en-US"/>
                    </w:rPr>
                  </w:pPr>
                  <w:hyperlink r:id="rId35" w:history="1">
                    <w:r w:rsidR="008C714F" w:rsidRPr="0044418D">
                      <w:rPr>
                        <w:rStyle w:val="Hyperlink"/>
                        <w:rFonts w:ascii="Gill Sans MT" w:hAnsi="Gill Sans MT"/>
                        <w:b w:val="0"/>
                        <w:sz w:val="24"/>
                        <w:szCs w:val="24"/>
                        <w:lang w:val="en"/>
                      </w:rPr>
                      <w:t>Cruse Bereavement Care</w:t>
                    </w:r>
                  </w:hyperlink>
                  <w:r w:rsidR="008C714F" w:rsidRPr="00BD79D6">
                    <w:rPr>
                      <w:rFonts w:ascii="Gill Sans MT" w:hAnsi="Gill Sans MT"/>
                      <w:b w:val="0"/>
                      <w:sz w:val="24"/>
                      <w:szCs w:val="24"/>
                      <w:lang w:val="en"/>
                    </w:rPr>
                    <w:t xml:space="preserve"> </w:t>
                  </w:r>
                </w:p>
              </w:tc>
              <w:tc>
                <w:tcPr>
                  <w:tcW w:w="4961" w:type="dxa"/>
                </w:tcPr>
                <w:p w14:paraId="4AF5ED39" w14:textId="77777777" w:rsidR="008C714F" w:rsidRPr="00BD79D6" w:rsidRDefault="008C714F" w:rsidP="00796878">
                  <w:pPr>
                    <w:ind w:right="276"/>
                    <w:jc w:val="both"/>
                    <w:rPr>
                      <w:rFonts w:ascii="Gill Sans MT" w:hAnsi="Gill Sans MT"/>
                      <w:sz w:val="24"/>
                      <w:szCs w:val="24"/>
                      <w:lang w:val="en"/>
                    </w:rPr>
                  </w:pPr>
                  <w:r w:rsidRPr="00BD79D6">
                    <w:rPr>
                      <w:rFonts w:ascii="Gill Sans MT" w:hAnsi="Gill Sans MT"/>
                      <w:sz w:val="24"/>
                      <w:szCs w:val="24"/>
                      <w:lang w:val="en"/>
                    </w:rPr>
                    <w:t>0844 477 9400</w:t>
                  </w:r>
                </w:p>
              </w:tc>
            </w:tr>
            <w:tr w:rsidR="000F252B" w14:paraId="626D590C" w14:textId="77777777" w:rsidTr="008C714F">
              <w:tc>
                <w:tcPr>
                  <w:tcW w:w="4957" w:type="dxa"/>
                </w:tcPr>
                <w:p w14:paraId="5C76198A" w14:textId="7BA57205" w:rsidR="000F252B" w:rsidRPr="00BD79D6" w:rsidRDefault="00026168" w:rsidP="00796878">
                  <w:pPr>
                    <w:ind w:right="276"/>
                    <w:jc w:val="both"/>
                    <w:rPr>
                      <w:rFonts w:ascii="Gill Sans MT" w:hAnsi="Gill Sans MT" w:cs="Arial"/>
                      <w:sz w:val="24"/>
                      <w:szCs w:val="24"/>
                      <w:lang w:val="en-US"/>
                    </w:rPr>
                  </w:pPr>
                  <w:hyperlink r:id="rId36" w:history="1">
                    <w:r w:rsidR="000F252B" w:rsidRPr="0044418D">
                      <w:rPr>
                        <w:rStyle w:val="Hyperlink"/>
                        <w:rFonts w:ascii="Gill Sans MT" w:hAnsi="Gill Sans MT" w:cs="Arial"/>
                        <w:sz w:val="24"/>
                        <w:szCs w:val="24"/>
                        <w:lang w:val="en-US"/>
                      </w:rPr>
                      <w:t>Citizens Advice Bureau</w:t>
                    </w:r>
                  </w:hyperlink>
                  <w:r w:rsidR="000F252B">
                    <w:rPr>
                      <w:rFonts w:ascii="Gill Sans MT" w:hAnsi="Gill Sans MT" w:cs="Arial"/>
                      <w:sz w:val="24"/>
                      <w:szCs w:val="24"/>
                      <w:lang w:val="en-US"/>
                    </w:rPr>
                    <w:t xml:space="preserve"> </w:t>
                  </w:r>
                </w:p>
              </w:tc>
              <w:tc>
                <w:tcPr>
                  <w:tcW w:w="4961" w:type="dxa"/>
                </w:tcPr>
                <w:p w14:paraId="39BEA930" w14:textId="151436E9" w:rsidR="000F252B" w:rsidRPr="00BD79D6" w:rsidRDefault="000F252B" w:rsidP="00796878">
                  <w:pPr>
                    <w:ind w:right="276"/>
                    <w:jc w:val="both"/>
                    <w:rPr>
                      <w:rFonts w:ascii="Gill Sans MT" w:hAnsi="Gill Sans MT"/>
                      <w:sz w:val="24"/>
                      <w:szCs w:val="24"/>
                      <w:lang w:val="en"/>
                    </w:rPr>
                  </w:pPr>
                  <w:r>
                    <w:rPr>
                      <w:rFonts w:ascii="Gill Sans MT" w:hAnsi="Gill Sans MT"/>
                      <w:sz w:val="24"/>
                      <w:szCs w:val="24"/>
                      <w:lang w:val="en"/>
                    </w:rPr>
                    <w:t>08444 111 444</w:t>
                  </w:r>
                </w:p>
              </w:tc>
            </w:tr>
            <w:tr w:rsidR="000F252B" w14:paraId="2223C622" w14:textId="77777777" w:rsidTr="008C714F">
              <w:tc>
                <w:tcPr>
                  <w:tcW w:w="4957" w:type="dxa"/>
                </w:tcPr>
                <w:p w14:paraId="17FE0D8F" w14:textId="182175B8" w:rsidR="000F252B" w:rsidRPr="00BD79D6" w:rsidRDefault="00026168" w:rsidP="00796878">
                  <w:pPr>
                    <w:ind w:right="276"/>
                    <w:jc w:val="both"/>
                    <w:rPr>
                      <w:rFonts w:ascii="Gill Sans MT" w:hAnsi="Gill Sans MT" w:cs="Arial"/>
                      <w:sz w:val="24"/>
                      <w:szCs w:val="24"/>
                      <w:lang w:val="en-US"/>
                    </w:rPr>
                  </w:pPr>
                  <w:hyperlink r:id="rId37" w:history="1">
                    <w:r w:rsidR="000F252B" w:rsidRPr="000F252B">
                      <w:rPr>
                        <w:rStyle w:val="Hyperlink"/>
                        <w:rFonts w:ascii="Gill Sans MT" w:hAnsi="Gill Sans MT"/>
                        <w:bCs/>
                        <w:sz w:val="24"/>
                        <w:szCs w:val="24"/>
                      </w:rPr>
                      <w:t>Action on Addiction</w:t>
                    </w:r>
                  </w:hyperlink>
                </w:p>
              </w:tc>
              <w:tc>
                <w:tcPr>
                  <w:tcW w:w="4961" w:type="dxa"/>
                </w:tcPr>
                <w:p w14:paraId="085AE585" w14:textId="252FA374" w:rsidR="000F252B" w:rsidRPr="00BD79D6" w:rsidRDefault="000F252B" w:rsidP="00796878">
                  <w:pPr>
                    <w:ind w:right="276"/>
                    <w:jc w:val="both"/>
                    <w:rPr>
                      <w:rFonts w:ascii="Gill Sans MT" w:hAnsi="Gill Sans MT"/>
                      <w:sz w:val="24"/>
                      <w:szCs w:val="24"/>
                      <w:lang w:val="en"/>
                    </w:rPr>
                  </w:pPr>
                  <w:r w:rsidRPr="001A38D4">
                    <w:rPr>
                      <w:rFonts w:ascii="Gill Sans MT" w:hAnsi="Gill Sans MT"/>
                      <w:bCs/>
                      <w:color w:val="000000"/>
                      <w:sz w:val="24"/>
                      <w:szCs w:val="24"/>
                    </w:rPr>
                    <w:t>0300 330 0659</w:t>
                  </w:r>
                </w:p>
              </w:tc>
            </w:tr>
            <w:tr w:rsidR="000F252B" w14:paraId="117EFF4D" w14:textId="77777777" w:rsidTr="008C714F">
              <w:tc>
                <w:tcPr>
                  <w:tcW w:w="4957" w:type="dxa"/>
                </w:tcPr>
                <w:p w14:paraId="5174BD46" w14:textId="67DF9034" w:rsidR="000F252B" w:rsidRPr="001A38D4" w:rsidRDefault="00026168" w:rsidP="005E3216">
                  <w:pPr>
                    <w:ind w:right="276"/>
                    <w:rPr>
                      <w:rFonts w:ascii="Gill Sans MT" w:hAnsi="Gill Sans MT" w:cs="Arial"/>
                      <w:sz w:val="24"/>
                      <w:szCs w:val="24"/>
                      <w:lang w:val="en-US"/>
                    </w:rPr>
                  </w:pPr>
                  <w:hyperlink r:id="rId38" w:history="1">
                    <w:r w:rsidR="000F252B" w:rsidRPr="0044418D">
                      <w:rPr>
                        <w:rStyle w:val="Hyperlink"/>
                        <w:rFonts w:ascii="Gill Sans MT" w:hAnsi="Gill Sans MT"/>
                        <w:bCs/>
                        <w:sz w:val="24"/>
                        <w:szCs w:val="24"/>
                      </w:rPr>
                      <w:t>Victim Support</w:t>
                    </w:r>
                  </w:hyperlink>
                </w:p>
              </w:tc>
              <w:tc>
                <w:tcPr>
                  <w:tcW w:w="4961" w:type="dxa"/>
                </w:tcPr>
                <w:p w14:paraId="068E05BE" w14:textId="13647BB9" w:rsidR="000F252B" w:rsidRPr="001A38D4" w:rsidRDefault="000F252B" w:rsidP="001A38D4">
                  <w:pPr>
                    <w:ind w:right="276"/>
                    <w:rPr>
                      <w:rFonts w:ascii="Gill Sans MT" w:hAnsi="Gill Sans MT"/>
                      <w:sz w:val="24"/>
                      <w:szCs w:val="24"/>
                      <w:lang w:val="en"/>
                    </w:rPr>
                  </w:pPr>
                  <w:r>
                    <w:rPr>
                      <w:rFonts w:ascii="Gill Sans MT" w:hAnsi="Gill Sans MT"/>
                      <w:bCs/>
                      <w:color w:val="000000"/>
                      <w:sz w:val="24"/>
                      <w:szCs w:val="24"/>
                    </w:rPr>
                    <w:t>0300 303 1977</w:t>
                  </w:r>
                </w:p>
              </w:tc>
            </w:tr>
            <w:tr w:rsidR="000F252B" w14:paraId="235BB3F8" w14:textId="77777777" w:rsidTr="008C714F">
              <w:tc>
                <w:tcPr>
                  <w:tcW w:w="4957" w:type="dxa"/>
                </w:tcPr>
                <w:p w14:paraId="5014E611" w14:textId="1A4A1229" w:rsidR="000F252B" w:rsidRPr="001A38D4" w:rsidRDefault="00026168" w:rsidP="001A38D4">
                  <w:pPr>
                    <w:ind w:right="276"/>
                    <w:rPr>
                      <w:rFonts w:ascii="Gill Sans MT" w:hAnsi="Gill Sans MT"/>
                      <w:bCs/>
                      <w:color w:val="000000"/>
                      <w:sz w:val="24"/>
                      <w:szCs w:val="24"/>
                    </w:rPr>
                  </w:pPr>
                  <w:hyperlink r:id="rId39" w:history="1">
                    <w:r w:rsidR="000F252B" w:rsidRPr="0044418D">
                      <w:rPr>
                        <w:rStyle w:val="Hyperlink"/>
                        <w:rFonts w:ascii="Gill Sans MT" w:hAnsi="Gill Sans MT"/>
                        <w:bCs/>
                        <w:sz w:val="24"/>
                        <w:szCs w:val="24"/>
                      </w:rPr>
                      <w:t>National Domestic Violenc</w:t>
                    </w:r>
                    <w:r w:rsidR="000F252B">
                      <w:rPr>
                        <w:rStyle w:val="Hyperlink"/>
                        <w:rFonts w:ascii="Gill Sans MT" w:hAnsi="Gill Sans MT"/>
                        <w:bCs/>
                        <w:sz w:val="24"/>
                        <w:szCs w:val="24"/>
                      </w:rPr>
                      <w:t>e Helplin</w:t>
                    </w:r>
                    <w:r w:rsidR="000F252B" w:rsidRPr="0044418D">
                      <w:rPr>
                        <w:rStyle w:val="Hyperlink"/>
                        <w:rFonts w:ascii="Gill Sans MT" w:hAnsi="Gill Sans MT"/>
                        <w:bCs/>
                        <w:sz w:val="24"/>
                        <w:szCs w:val="24"/>
                      </w:rPr>
                      <w:t>e</w:t>
                    </w:r>
                  </w:hyperlink>
                </w:p>
              </w:tc>
              <w:tc>
                <w:tcPr>
                  <w:tcW w:w="4961" w:type="dxa"/>
                </w:tcPr>
                <w:p w14:paraId="4CCB03C0" w14:textId="59B5F5E8" w:rsidR="000F252B" w:rsidRPr="001A38D4" w:rsidRDefault="000F252B" w:rsidP="001A38D4">
                  <w:pPr>
                    <w:ind w:right="276"/>
                    <w:rPr>
                      <w:rFonts w:ascii="Gill Sans MT" w:hAnsi="Gill Sans MT"/>
                      <w:bCs/>
                      <w:color w:val="000000"/>
                      <w:sz w:val="24"/>
                      <w:szCs w:val="24"/>
                    </w:rPr>
                  </w:pPr>
                  <w:r>
                    <w:rPr>
                      <w:rFonts w:ascii="Gill Sans MT" w:hAnsi="Gill Sans MT"/>
                      <w:bCs/>
                      <w:color w:val="000000"/>
                      <w:sz w:val="24"/>
                      <w:szCs w:val="24"/>
                    </w:rPr>
                    <w:t>0808 2000 247</w:t>
                  </w:r>
                </w:p>
              </w:tc>
            </w:tr>
            <w:tr w:rsidR="000F252B" w14:paraId="4CA3CD74" w14:textId="77777777" w:rsidTr="008C714F">
              <w:tc>
                <w:tcPr>
                  <w:tcW w:w="4957" w:type="dxa"/>
                </w:tcPr>
                <w:p w14:paraId="1013F50F" w14:textId="476A739B" w:rsidR="000F252B" w:rsidRDefault="000F252B" w:rsidP="001A38D4">
                  <w:pPr>
                    <w:ind w:right="276"/>
                    <w:rPr>
                      <w:rFonts w:ascii="Gill Sans MT" w:hAnsi="Gill Sans MT"/>
                      <w:bCs/>
                      <w:color w:val="000000"/>
                      <w:sz w:val="24"/>
                      <w:szCs w:val="24"/>
                    </w:rPr>
                  </w:pPr>
                </w:p>
              </w:tc>
              <w:tc>
                <w:tcPr>
                  <w:tcW w:w="4961" w:type="dxa"/>
                </w:tcPr>
                <w:p w14:paraId="68ACEA42" w14:textId="67EE98D8" w:rsidR="000F252B" w:rsidRDefault="000F252B" w:rsidP="001A38D4">
                  <w:pPr>
                    <w:ind w:right="276"/>
                    <w:rPr>
                      <w:rFonts w:ascii="Gill Sans MT" w:hAnsi="Gill Sans MT"/>
                      <w:bCs/>
                      <w:color w:val="000000"/>
                      <w:sz w:val="24"/>
                      <w:szCs w:val="24"/>
                    </w:rPr>
                  </w:pPr>
                </w:p>
              </w:tc>
            </w:tr>
          </w:tbl>
          <w:p w14:paraId="430DAF0F" w14:textId="77777777" w:rsidR="00E83D77" w:rsidRPr="00E83D77" w:rsidRDefault="00E83D77" w:rsidP="00796878">
            <w:pPr>
              <w:ind w:right="276"/>
              <w:jc w:val="both"/>
              <w:rPr>
                <w:rFonts w:ascii="Gill Sans MT" w:hAnsi="Gill Sans MT" w:cs="Arial"/>
                <w:sz w:val="24"/>
                <w:szCs w:val="24"/>
                <w:lang w:val="en-US"/>
              </w:rPr>
            </w:pPr>
          </w:p>
        </w:tc>
      </w:tr>
    </w:tbl>
    <w:p w14:paraId="00BF4797" w14:textId="7CB5B395" w:rsidR="005D18F8" w:rsidRDefault="00A66CCD" w:rsidP="00796878">
      <w:pPr>
        <w:ind w:right="276"/>
        <w:jc w:val="both"/>
        <w:rPr>
          <w:rFonts w:ascii="Gill Sans MT" w:hAnsi="Gill Sans MT" w:cs="Arial"/>
          <w:b/>
          <w:color w:val="B780B7"/>
          <w:sz w:val="24"/>
          <w:szCs w:val="24"/>
          <w:lang w:val="en-US"/>
        </w:rPr>
      </w:pPr>
      <w:r>
        <w:rPr>
          <w:rFonts w:ascii="Gill Sans MT" w:hAnsi="Gill Sans MT" w:cs="Arial"/>
          <w:b/>
          <w:color w:val="5D266F"/>
          <w:sz w:val="24"/>
          <w:szCs w:val="24"/>
        </w:rPr>
        <w:br w:type="page"/>
      </w:r>
      <w:r w:rsidR="00127E53">
        <w:rPr>
          <w:rFonts w:ascii="Gill Sans MT" w:hAnsi="Gill Sans MT" w:cs="Arial"/>
          <w:b/>
          <w:color w:val="B780B7"/>
          <w:sz w:val="24"/>
          <w:szCs w:val="24"/>
          <w:lang w:val="en-US"/>
        </w:rPr>
        <w:lastRenderedPageBreak/>
        <w:t xml:space="preserve">Please use these pages to </w:t>
      </w:r>
      <w:r w:rsidR="004D5BEE">
        <w:rPr>
          <w:rFonts w:ascii="Gill Sans MT" w:hAnsi="Gill Sans MT" w:cs="Arial"/>
          <w:b/>
          <w:color w:val="B780B7"/>
          <w:sz w:val="24"/>
          <w:szCs w:val="24"/>
          <w:lang w:val="en-US"/>
        </w:rPr>
        <w:t>record</w:t>
      </w:r>
      <w:r w:rsidR="005E3216">
        <w:rPr>
          <w:rFonts w:ascii="Gill Sans MT" w:hAnsi="Gill Sans MT" w:cs="Arial"/>
          <w:b/>
          <w:color w:val="B780B7"/>
          <w:sz w:val="24"/>
          <w:szCs w:val="24"/>
          <w:lang w:val="en-US"/>
        </w:rPr>
        <w:t xml:space="preserve"> and monitor </w:t>
      </w:r>
      <w:r w:rsidR="000F252B">
        <w:rPr>
          <w:rFonts w:ascii="Gill Sans MT" w:hAnsi="Gill Sans MT" w:cs="Arial"/>
          <w:b/>
          <w:color w:val="B780B7"/>
          <w:sz w:val="24"/>
          <w:szCs w:val="24"/>
          <w:lang w:val="en-US"/>
        </w:rPr>
        <w:t>progress.</w:t>
      </w:r>
    </w:p>
    <w:p w14:paraId="452A1CA2" w14:textId="77777777" w:rsidR="004D5BEE" w:rsidRPr="005E3216" w:rsidRDefault="004D5BEE" w:rsidP="004D5BEE">
      <w:pPr>
        <w:pStyle w:val="ListParagraph"/>
        <w:numPr>
          <w:ilvl w:val="0"/>
          <w:numId w:val="7"/>
        </w:numPr>
        <w:ind w:right="276"/>
        <w:jc w:val="both"/>
        <w:rPr>
          <w:rFonts w:ascii="Gill Sans MT" w:hAnsi="Gill Sans MT" w:cs="Arial"/>
          <w:b/>
          <w:color w:val="9D9C9E"/>
          <w:sz w:val="24"/>
          <w:szCs w:val="24"/>
          <w:lang w:val="en-US"/>
        </w:rPr>
      </w:pPr>
      <w:r w:rsidRPr="005E3216">
        <w:rPr>
          <w:rFonts w:ascii="Gill Sans MT" w:hAnsi="Gill Sans MT" w:cs="Arial"/>
          <w:b/>
          <w:color w:val="9D9C9E"/>
          <w:sz w:val="24"/>
          <w:szCs w:val="24"/>
          <w:lang w:val="en-US"/>
        </w:rPr>
        <w:t>Where I am now – What’s working, what’s not working?</w:t>
      </w:r>
    </w:p>
    <w:p w14:paraId="7B995634" w14:textId="77777777" w:rsidR="004D5BEE" w:rsidRPr="005E3216" w:rsidRDefault="004D5BEE" w:rsidP="004D5BEE">
      <w:pPr>
        <w:pStyle w:val="ListParagraph"/>
        <w:numPr>
          <w:ilvl w:val="0"/>
          <w:numId w:val="7"/>
        </w:numPr>
        <w:ind w:right="276"/>
        <w:jc w:val="both"/>
        <w:rPr>
          <w:rFonts w:ascii="Gill Sans MT" w:hAnsi="Gill Sans MT" w:cs="Arial"/>
          <w:b/>
          <w:color w:val="9D9C9E"/>
          <w:sz w:val="24"/>
          <w:szCs w:val="24"/>
          <w:lang w:val="en-US"/>
        </w:rPr>
      </w:pPr>
      <w:r w:rsidRPr="005E3216">
        <w:rPr>
          <w:rFonts w:ascii="Gill Sans MT" w:hAnsi="Gill Sans MT" w:cs="Arial"/>
          <w:b/>
          <w:color w:val="9D9C9E"/>
          <w:sz w:val="24"/>
          <w:szCs w:val="24"/>
          <w:lang w:val="en-US"/>
        </w:rPr>
        <w:t>Where I would like to be – Setting wellness goals.</w:t>
      </w:r>
    </w:p>
    <w:p w14:paraId="448D0F03" w14:textId="77777777" w:rsidR="004D5BEE" w:rsidRDefault="004D5BEE" w:rsidP="004D5BEE">
      <w:pPr>
        <w:pStyle w:val="ListParagraph"/>
        <w:numPr>
          <w:ilvl w:val="0"/>
          <w:numId w:val="7"/>
        </w:numPr>
        <w:ind w:right="276"/>
        <w:jc w:val="both"/>
        <w:rPr>
          <w:rFonts w:ascii="Gill Sans MT" w:hAnsi="Gill Sans MT" w:cs="Arial"/>
          <w:b/>
          <w:color w:val="9D9C9E"/>
          <w:sz w:val="24"/>
          <w:szCs w:val="24"/>
          <w:lang w:val="en-US"/>
        </w:rPr>
      </w:pPr>
      <w:r w:rsidRPr="005E3216">
        <w:rPr>
          <w:rFonts w:ascii="Gill Sans MT" w:hAnsi="Gill Sans MT" w:cs="Arial"/>
          <w:b/>
          <w:color w:val="9D9C9E"/>
          <w:sz w:val="24"/>
          <w:szCs w:val="24"/>
          <w:lang w:val="en-US"/>
        </w:rPr>
        <w:t>How I can get there – What, who and when?</w:t>
      </w:r>
    </w:p>
    <w:p w14:paraId="7285C552" w14:textId="77777777" w:rsidR="005E3216" w:rsidRDefault="005E3216" w:rsidP="004D5BEE">
      <w:pPr>
        <w:pStyle w:val="ListParagraph"/>
        <w:numPr>
          <w:ilvl w:val="0"/>
          <w:numId w:val="7"/>
        </w:numPr>
        <w:ind w:right="276"/>
        <w:jc w:val="both"/>
        <w:rPr>
          <w:rFonts w:ascii="Gill Sans MT" w:hAnsi="Gill Sans MT" w:cs="Arial"/>
          <w:b/>
          <w:color w:val="9D9C9E"/>
          <w:sz w:val="24"/>
          <w:szCs w:val="24"/>
          <w:lang w:val="en-US"/>
        </w:rPr>
      </w:pPr>
      <w:r>
        <w:rPr>
          <w:rFonts w:ascii="Gill Sans MT" w:hAnsi="Gill Sans MT" w:cs="Arial"/>
          <w:b/>
          <w:color w:val="9D9C9E"/>
          <w:sz w:val="24"/>
          <w:szCs w:val="24"/>
          <w:lang w:val="en-US"/>
        </w:rPr>
        <w:t>Any other notes that is useful in maintaining your personal wellbeing.</w:t>
      </w:r>
    </w:p>
    <w:p w14:paraId="10EFD5D3" w14:textId="77777777" w:rsidR="00720E94" w:rsidRPr="00720E94" w:rsidRDefault="00720E94" w:rsidP="00720E94">
      <w:pPr>
        <w:ind w:right="276"/>
        <w:jc w:val="both"/>
        <w:rPr>
          <w:rFonts w:ascii="Gill Sans MT" w:hAnsi="Gill Sans MT" w:cs="Arial"/>
          <w:b/>
          <w:color w:val="B780B7"/>
          <w:sz w:val="24"/>
          <w:szCs w:val="24"/>
          <w:lang w:val="en-US"/>
        </w:rPr>
      </w:pPr>
      <w:r w:rsidRPr="00720E94">
        <w:rPr>
          <w:rFonts w:ascii="Gill Sans MT" w:hAnsi="Gill Sans MT" w:cs="Arial"/>
          <w:b/>
          <w:color w:val="B780B7"/>
          <w:sz w:val="24"/>
          <w:szCs w:val="24"/>
          <w:lang w:val="en-US"/>
        </w:rPr>
        <w:t xml:space="preserve">Goals are your ‘plans’ – the ‘bigger picture’ of how you want your life to be.  Goal setting gives you direction and keeps you focused on getting there.  Smaller goals leading to bigger ‘life goals’ – builds your confidence, keeps you on track, and helps you to get the most out of life. </w:t>
      </w:r>
    </w:p>
    <w:tbl>
      <w:tblPr>
        <w:tblStyle w:val="TableGrid"/>
        <w:tblW w:w="0" w:type="auto"/>
        <w:tblLook w:val="04A0" w:firstRow="1" w:lastRow="0" w:firstColumn="1" w:lastColumn="0" w:noHBand="0" w:noVBand="1"/>
      </w:tblPr>
      <w:tblGrid>
        <w:gridCol w:w="9016"/>
      </w:tblGrid>
      <w:tr w:rsidR="004D5BEE" w14:paraId="1962DB15" w14:textId="77777777" w:rsidTr="004D5BEE">
        <w:tc>
          <w:tcPr>
            <w:tcW w:w="9242" w:type="dxa"/>
          </w:tcPr>
          <w:p w14:paraId="5BEABD04" w14:textId="77777777" w:rsidR="004D5BEE" w:rsidRDefault="005136C1" w:rsidP="00796878">
            <w:pPr>
              <w:jc w:val="both"/>
              <w:rPr>
                <w:rFonts w:ascii="Gill Sans MT" w:hAnsi="Gill Sans MT" w:cs="Arial"/>
                <w:b/>
                <w:color w:val="B780B7"/>
                <w:sz w:val="24"/>
                <w:szCs w:val="24"/>
                <w:lang w:val="en-US"/>
              </w:rPr>
            </w:pPr>
            <w:r>
              <w:rPr>
                <w:rFonts w:ascii="Gill Sans MT" w:hAnsi="Gill Sans MT" w:cs="Arial"/>
                <w:b/>
                <w:color w:val="B780B7"/>
                <w:sz w:val="24"/>
                <w:szCs w:val="24"/>
                <w:lang w:val="en-US"/>
              </w:rPr>
              <w:t>Date:</w:t>
            </w:r>
          </w:p>
          <w:p w14:paraId="57623997" w14:textId="77777777" w:rsidR="005E3216" w:rsidRDefault="005E3216" w:rsidP="00796878">
            <w:pPr>
              <w:jc w:val="both"/>
              <w:rPr>
                <w:rFonts w:ascii="Gill Sans MT" w:hAnsi="Gill Sans MT" w:cs="Arial"/>
                <w:b/>
                <w:color w:val="B780B7"/>
                <w:sz w:val="24"/>
                <w:szCs w:val="24"/>
                <w:lang w:val="en-US"/>
              </w:rPr>
            </w:pPr>
          </w:p>
          <w:p w14:paraId="6E482859" w14:textId="77777777" w:rsidR="004D5BEE" w:rsidRPr="004D5BEE" w:rsidRDefault="004D5BEE" w:rsidP="004D5BEE">
            <w:pPr>
              <w:ind w:right="276"/>
              <w:jc w:val="both"/>
              <w:rPr>
                <w:rFonts w:ascii="Gill Sans MT" w:hAnsi="Gill Sans MT" w:cs="Arial"/>
                <w:b/>
                <w:color w:val="B780B7"/>
                <w:sz w:val="24"/>
                <w:szCs w:val="24"/>
                <w:lang w:val="en-US"/>
              </w:rPr>
            </w:pPr>
            <w:r w:rsidRPr="004D5BEE">
              <w:rPr>
                <w:rFonts w:ascii="Gill Sans MT" w:hAnsi="Gill Sans MT" w:cs="Arial"/>
                <w:b/>
                <w:color w:val="B780B7"/>
                <w:sz w:val="24"/>
                <w:szCs w:val="24"/>
                <w:lang w:val="en-US"/>
              </w:rPr>
              <w:t>Where I am now – What’s working, what’s not working?</w:t>
            </w:r>
          </w:p>
          <w:p w14:paraId="6140DE02" w14:textId="77777777" w:rsidR="004D5BEE" w:rsidRDefault="004D5BEE" w:rsidP="00796878">
            <w:pPr>
              <w:jc w:val="both"/>
              <w:rPr>
                <w:rFonts w:ascii="Gill Sans MT" w:hAnsi="Gill Sans MT" w:cs="Arial"/>
                <w:b/>
                <w:color w:val="B780B7"/>
                <w:sz w:val="24"/>
                <w:szCs w:val="24"/>
                <w:lang w:val="en-US"/>
              </w:rPr>
            </w:pPr>
          </w:p>
          <w:p w14:paraId="1091E05A" w14:textId="77777777" w:rsidR="004D5BEE" w:rsidRDefault="004D5BEE" w:rsidP="00796878">
            <w:pPr>
              <w:jc w:val="both"/>
              <w:rPr>
                <w:rFonts w:ascii="Gill Sans MT" w:hAnsi="Gill Sans MT" w:cs="Arial"/>
                <w:b/>
                <w:color w:val="B780B7"/>
                <w:sz w:val="24"/>
                <w:szCs w:val="24"/>
                <w:lang w:val="en-US"/>
              </w:rPr>
            </w:pPr>
          </w:p>
          <w:p w14:paraId="47588635" w14:textId="77777777" w:rsidR="004D5BEE" w:rsidRDefault="004D5BEE" w:rsidP="00796878">
            <w:pPr>
              <w:jc w:val="both"/>
              <w:rPr>
                <w:rFonts w:ascii="Gill Sans MT" w:hAnsi="Gill Sans MT" w:cs="Arial"/>
                <w:b/>
                <w:color w:val="B780B7"/>
                <w:sz w:val="24"/>
                <w:szCs w:val="24"/>
                <w:lang w:val="en-US"/>
              </w:rPr>
            </w:pPr>
          </w:p>
          <w:p w14:paraId="2A216ADC" w14:textId="77777777" w:rsidR="004D5BEE" w:rsidRDefault="004D5BEE" w:rsidP="00796878">
            <w:pPr>
              <w:jc w:val="both"/>
              <w:rPr>
                <w:rFonts w:ascii="Gill Sans MT" w:hAnsi="Gill Sans MT" w:cs="Arial"/>
                <w:b/>
                <w:color w:val="B780B7"/>
                <w:sz w:val="24"/>
                <w:szCs w:val="24"/>
                <w:lang w:val="en-US"/>
              </w:rPr>
            </w:pPr>
          </w:p>
          <w:p w14:paraId="5F0D37F6" w14:textId="77777777" w:rsidR="004D5BEE" w:rsidRDefault="004D5BEE" w:rsidP="00796878">
            <w:pPr>
              <w:jc w:val="both"/>
              <w:rPr>
                <w:rFonts w:ascii="Gill Sans MT" w:hAnsi="Gill Sans MT" w:cs="Arial"/>
                <w:b/>
                <w:color w:val="B780B7"/>
                <w:sz w:val="24"/>
                <w:szCs w:val="24"/>
                <w:lang w:val="en-US"/>
              </w:rPr>
            </w:pPr>
          </w:p>
          <w:p w14:paraId="1928C17F" w14:textId="77777777" w:rsidR="004D5BEE" w:rsidRDefault="004D5BEE" w:rsidP="00796878">
            <w:pPr>
              <w:jc w:val="both"/>
              <w:rPr>
                <w:rFonts w:ascii="Gill Sans MT" w:hAnsi="Gill Sans MT" w:cs="Arial"/>
                <w:b/>
                <w:color w:val="B780B7"/>
                <w:sz w:val="24"/>
                <w:szCs w:val="24"/>
                <w:lang w:val="en-US"/>
              </w:rPr>
            </w:pPr>
          </w:p>
          <w:p w14:paraId="4B93D28B" w14:textId="77777777" w:rsidR="004D5BEE" w:rsidRDefault="004D5BEE" w:rsidP="00796878">
            <w:pPr>
              <w:jc w:val="both"/>
              <w:rPr>
                <w:rFonts w:ascii="Gill Sans MT" w:hAnsi="Gill Sans MT" w:cs="Arial"/>
                <w:b/>
                <w:color w:val="B780B7"/>
                <w:sz w:val="24"/>
                <w:szCs w:val="24"/>
                <w:lang w:val="en-US"/>
              </w:rPr>
            </w:pPr>
          </w:p>
          <w:p w14:paraId="0100FB30" w14:textId="77777777" w:rsidR="004D5BEE" w:rsidRDefault="004D5BEE" w:rsidP="00796878">
            <w:pPr>
              <w:jc w:val="both"/>
              <w:rPr>
                <w:rFonts w:ascii="Gill Sans MT" w:hAnsi="Gill Sans MT" w:cs="Arial"/>
                <w:b/>
                <w:color w:val="B780B7"/>
                <w:sz w:val="24"/>
                <w:szCs w:val="24"/>
                <w:lang w:val="en-US"/>
              </w:rPr>
            </w:pPr>
          </w:p>
          <w:p w14:paraId="1DB10801" w14:textId="77777777" w:rsidR="004D5BEE" w:rsidRDefault="004D5BEE" w:rsidP="00796878">
            <w:pPr>
              <w:jc w:val="both"/>
              <w:rPr>
                <w:rFonts w:ascii="Gill Sans MT" w:hAnsi="Gill Sans MT" w:cs="Arial"/>
                <w:b/>
                <w:color w:val="B780B7"/>
                <w:sz w:val="24"/>
                <w:szCs w:val="24"/>
                <w:lang w:val="en-US"/>
              </w:rPr>
            </w:pPr>
          </w:p>
          <w:p w14:paraId="2B8CBE3F" w14:textId="77777777" w:rsidR="004D5BEE" w:rsidRDefault="004D5BEE" w:rsidP="00796878">
            <w:pPr>
              <w:jc w:val="both"/>
              <w:rPr>
                <w:rFonts w:ascii="Gill Sans MT" w:hAnsi="Gill Sans MT" w:cs="Arial"/>
                <w:b/>
                <w:color w:val="B780B7"/>
                <w:sz w:val="24"/>
                <w:szCs w:val="24"/>
                <w:lang w:val="en-US"/>
              </w:rPr>
            </w:pPr>
          </w:p>
          <w:p w14:paraId="516B387C" w14:textId="77777777" w:rsidR="004D5BEE" w:rsidRDefault="004D5BEE" w:rsidP="00796878">
            <w:pPr>
              <w:jc w:val="both"/>
              <w:rPr>
                <w:rFonts w:ascii="Gill Sans MT" w:hAnsi="Gill Sans MT" w:cs="Arial"/>
                <w:b/>
                <w:color w:val="B780B7"/>
                <w:sz w:val="24"/>
                <w:szCs w:val="24"/>
                <w:lang w:val="en-US"/>
              </w:rPr>
            </w:pPr>
          </w:p>
        </w:tc>
      </w:tr>
      <w:tr w:rsidR="004D5BEE" w14:paraId="0722128D" w14:textId="77777777" w:rsidTr="004D5BEE">
        <w:tc>
          <w:tcPr>
            <w:tcW w:w="9242" w:type="dxa"/>
          </w:tcPr>
          <w:p w14:paraId="007B7153" w14:textId="77777777" w:rsidR="004D5BEE" w:rsidRDefault="004D5BEE" w:rsidP="00796878">
            <w:pPr>
              <w:jc w:val="both"/>
              <w:rPr>
                <w:rFonts w:ascii="Gill Sans MT" w:hAnsi="Gill Sans MT" w:cs="Arial"/>
                <w:b/>
                <w:color w:val="B780B7"/>
                <w:sz w:val="24"/>
                <w:szCs w:val="24"/>
                <w:lang w:val="en-US"/>
              </w:rPr>
            </w:pPr>
          </w:p>
          <w:p w14:paraId="1AB73593" w14:textId="77777777" w:rsidR="004D5BEE" w:rsidRDefault="004D5BEE" w:rsidP="004D5BEE">
            <w:pPr>
              <w:ind w:right="276"/>
              <w:jc w:val="both"/>
              <w:rPr>
                <w:rFonts w:ascii="Gill Sans MT" w:hAnsi="Gill Sans MT" w:cs="Arial"/>
                <w:b/>
                <w:color w:val="B780B7"/>
                <w:sz w:val="24"/>
                <w:szCs w:val="24"/>
                <w:lang w:val="en-US"/>
              </w:rPr>
            </w:pPr>
            <w:r w:rsidRPr="004D5BEE">
              <w:rPr>
                <w:rFonts w:ascii="Gill Sans MT" w:hAnsi="Gill Sans MT" w:cs="Arial"/>
                <w:b/>
                <w:color w:val="B780B7"/>
                <w:sz w:val="24"/>
                <w:szCs w:val="24"/>
                <w:lang w:val="en-US"/>
              </w:rPr>
              <w:t>Where I would like to be – Setting wellness goals.</w:t>
            </w:r>
          </w:p>
          <w:p w14:paraId="018F19A1" w14:textId="77777777" w:rsidR="004D5BEE" w:rsidRDefault="004D5BEE" w:rsidP="004D5BEE">
            <w:pPr>
              <w:ind w:right="276"/>
              <w:jc w:val="both"/>
              <w:rPr>
                <w:rFonts w:ascii="Gill Sans MT" w:hAnsi="Gill Sans MT" w:cs="Arial"/>
                <w:b/>
                <w:color w:val="B780B7"/>
                <w:sz w:val="24"/>
                <w:szCs w:val="24"/>
                <w:lang w:val="en-US"/>
              </w:rPr>
            </w:pPr>
          </w:p>
          <w:p w14:paraId="69D6F091" w14:textId="77777777" w:rsidR="004D5BEE" w:rsidRDefault="004D5BEE" w:rsidP="004D5BEE">
            <w:pPr>
              <w:ind w:right="276"/>
              <w:jc w:val="both"/>
              <w:rPr>
                <w:rFonts w:ascii="Gill Sans MT" w:hAnsi="Gill Sans MT" w:cs="Arial"/>
                <w:b/>
                <w:color w:val="B780B7"/>
                <w:sz w:val="24"/>
                <w:szCs w:val="24"/>
                <w:lang w:val="en-US"/>
              </w:rPr>
            </w:pPr>
          </w:p>
          <w:p w14:paraId="75D7E046" w14:textId="77777777" w:rsidR="004D5BEE" w:rsidRDefault="004D5BEE" w:rsidP="004D5BEE">
            <w:pPr>
              <w:ind w:right="276"/>
              <w:jc w:val="both"/>
              <w:rPr>
                <w:rFonts w:ascii="Gill Sans MT" w:hAnsi="Gill Sans MT" w:cs="Arial"/>
                <w:b/>
                <w:color w:val="B780B7"/>
                <w:sz w:val="24"/>
                <w:szCs w:val="24"/>
                <w:lang w:val="en-US"/>
              </w:rPr>
            </w:pPr>
          </w:p>
          <w:p w14:paraId="75C3D935" w14:textId="77777777" w:rsidR="004D5BEE" w:rsidRDefault="004D5BEE" w:rsidP="004D5BEE">
            <w:pPr>
              <w:ind w:right="276"/>
              <w:jc w:val="both"/>
              <w:rPr>
                <w:rFonts w:ascii="Gill Sans MT" w:hAnsi="Gill Sans MT" w:cs="Arial"/>
                <w:b/>
                <w:color w:val="B780B7"/>
                <w:sz w:val="24"/>
                <w:szCs w:val="24"/>
                <w:lang w:val="en-US"/>
              </w:rPr>
            </w:pPr>
          </w:p>
          <w:p w14:paraId="7570C927" w14:textId="77777777" w:rsidR="004D5BEE" w:rsidRPr="004D5BEE" w:rsidRDefault="004D5BEE" w:rsidP="004D5BEE">
            <w:pPr>
              <w:ind w:right="276"/>
              <w:jc w:val="both"/>
              <w:rPr>
                <w:rFonts w:ascii="Gill Sans MT" w:hAnsi="Gill Sans MT" w:cs="Arial"/>
                <w:b/>
                <w:color w:val="B780B7"/>
                <w:sz w:val="24"/>
                <w:szCs w:val="24"/>
                <w:lang w:val="en-US"/>
              </w:rPr>
            </w:pPr>
          </w:p>
          <w:p w14:paraId="02E1C399" w14:textId="77777777" w:rsidR="004D5BEE" w:rsidRDefault="004D5BEE" w:rsidP="00796878">
            <w:pPr>
              <w:jc w:val="both"/>
              <w:rPr>
                <w:rFonts w:ascii="Gill Sans MT" w:hAnsi="Gill Sans MT" w:cs="Arial"/>
                <w:b/>
                <w:color w:val="B780B7"/>
                <w:sz w:val="24"/>
                <w:szCs w:val="24"/>
                <w:lang w:val="en-US"/>
              </w:rPr>
            </w:pPr>
          </w:p>
          <w:p w14:paraId="2A1983C0" w14:textId="77777777" w:rsidR="004D5BEE" w:rsidRDefault="004D5BEE" w:rsidP="00796878">
            <w:pPr>
              <w:jc w:val="both"/>
              <w:rPr>
                <w:rFonts w:ascii="Gill Sans MT" w:hAnsi="Gill Sans MT" w:cs="Arial"/>
                <w:b/>
                <w:color w:val="B780B7"/>
                <w:sz w:val="24"/>
                <w:szCs w:val="24"/>
                <w:lang w:val="en-US"/>
              </w:rPr>
            </w:pPr>
          </w:p>
          <w:p w14:paraId="2FE014F3" w14:textId="77777777" w:rsidR="004D5BEE" w:rsidRDefault="004D5BEE" w:rsidP="00796878">
            <w:pPr>
              <w:jc w:val="both"/>
              <w:rPr>
                <w:rFonts w:ascii="Gill Sans MT" w:hAnsi="Gill Sans MT" w:cs="Arial"/>
                <w:b/>
                <w:color w:val="B780B7"/>
                <w:sz w:val="24"/>
                <w:szCs w:val="24"/>
                <w:lang w:val="en-US"/>
              </w:rPr>
            </w:pPr>
          </w:p>
          <w:p w14:paraId="42908199" w14:textId="77777777" w:rsidR="004D5BEE" w:rsidRDefault="004D5BEE" w:rsidP="00796878">
            <w:pPr>
              <w:jc w:val="both"/>
              <w:rPr>
                <w:rFonts w:ascii="Gill Sans MT" w:hAnsi="Gill Sans MT" w:cs="Arial"/>
                <w:b/>
                <w:color w:val="B780B7"/>
                <w:sz w:val="24"/>
                <w:szCs w:val="24"/>
                <w:lang w:val="en-US"/>
              </w:rPr>
            </w:pPr>
          </w:p>
          <w:p w14:paraId="3CC8A3D2" w14:textId="77777777" w:rsidR="004D5BEE" w:rsidRDefault="004D5BEE" w:rsidP="00796878">
            <w:pPr>
              <w:jc w:val="both"/>
              <w:rPr>
                <w:rFonts w:ascii="Gill Sans MT" w:hAnsi="Gill Sans MT" w:cs="Arial"/>
                <w:b/>
                <w:color w:val="B780B7"/>
                <w:sz w:val="24"/>
                <w:szCs w:val="24"/>
                <w:lang w:val="en-US"/>
              </w:rPr>
            </w:pPr>
          </w:p>
          <w:p w14:paraId="784195F0" w14:textId="77777777" w:rsidR="004D5BEE" w:rsidRDefault="004D5BEE" w:rsidP="00796878">
            <w:pPr>
              <w:jc w:val="both"/>
              <w:rPr>
                <w:rFonts w:ascii="Gill Sans MT" w:hAnsi="Gill Sans MT" w:cs="Arial"/>
                <w:b/>
                <w:color w:val="B780B7"/>
                <w:sz w:val="24"/>
                <w:szCs w:val="24"/>
                <w:lang w:val="en-US"/>
              </w:rPr>
            </w:pPr>
          </w:p>
        </w:tc>
      </w:tr>
      <w:tr w:rsidR="004D5BEE" w14:paraId="2EF03639" w14:textId="77777777" w:rsidTr="004D5BEE">
        <w:tc>
          <w:tcPr>
            <w:tcW w:w="9242" w:type="dxa"/>
          </w:tcPr>
          <w:p w14:paraId="412E502A" w14:textId="77777777" w:rsidR="004D5BEE" w:rsidRDefault="004D5BEE" w:rsidP="00796878">
            <w:pPr>
              <w:jc w:val="both"/>
              <w:rPr>
                <w:rFonts w:ascii="Gill Sans MT" w:hAnsi="Gill Sans MT" w:cs="Arial"/>
                <w:b/>
                <w:color w:val="B780B7"/>
                <w:sz w:val="24"/>
                <w:szCs w:val="24"/>
                <w:lang w:val="en-US"/>
              </w:rPr>
            </w:pPr>
          </w:p>
          <w:p w14:paraId="28C623CA" w14:textId="77777777" w:rsidR="004D5BEE" w:rsidRPr="004D5BEE" w:rsidRDefault="004D5BEE" w:rsidP="004D5BEE">
            <w:pPr>
              <w:ind w:right="276"/>
              <w:jc w:val="both"/>
              <w:rPr>
                <w:rFonts w:ascii="Gill Sans MT" w:hAnsi="Gill Sans MT" w:cs="Arial"/>
                <w:b/>
                <w:color w:val="B780B7"/>
                <w:sz w:val="24"/>
                <w:szCs w:val="24"/>
                <w:lang w:val="en-US"/>
              </w:rPr>
            </w:pPr>
            <w:r w:rsidRPr="004D5BEE">
              <w:rPr>
                <w:rFonts w:ascii="Gill Sans MT" w:hAnsi="Gill Sans MT" w:cs="Arial"/>
                <w:b/>
                <w:color w:val="B780B7"/>
                <w:sz w:val="24"/>
                <w:szCs w:val="24"/>
                <w:lang w:val="en-US"/>
              </w:rPr>
              <w:t>How I can get there – What, who and when?</w:t>
            </w:r>
          </w:p>
          <w:p w14:paraId="5457CFA1" w14:textId="77777777" w:rsidR="004D5BEE" w:rsidRDefault="004D5BEE" w:rsidP="00796878">
            <w:pPr>
              <w:jc w:val="both"/>
              <w:rPr>
                <w:rFonts w:ascii="Gill Sans MT" w:hAnsi="Gill Sans MT" w:cs="Arial"/>
                <w:b/>
                <w:color w:val="B780B7"/>
                <w:sz w:val="24"/>
                <w:szCs w:val="24"/>
                <w:lang w:val="en-US"/>
              </w:rPr>
            </w:pPr>
          </w:p>
          <w:p w14:paraId="47C525C2" w14:textId="77777777" w:rsidR="004D5BEE" w:rsidRDefault="004D5BEE" w:rsidP="00796878">
            <w:pPr>
              <w:jc w:val="both"/>
              <w:rPr>
                <w:rFonts w:ascii="Gill Sans MT" w:hAnsi="Gill Sans MT" w:cs="Arial"/>
                <w:b/>
                <w:color w:val="B780B7"/>
                <w:sz w:val="24"/>
                <w:szCs w:val="24"/>
                <w:lang w:val="en-US"/>
              </w:rPr>
            </w:pPr>
          </w:p>
          <w:p w14:paraId="71466E3F" w14:textId="77777777" w:rsidR="004D5BEE" w:rsidRDefault="004D5BEE" w:rsidP="00796878">
            <w:pPr>
              <w:jc w:val="both"/>
              <w:rPr>
                <w:rFonts w:ascii="Gill Sans MT" w:hAnsi="Gill Sans MT" w:cs="Arial"/>
                <w:b/>
                <w:color w:val="B780B7"/>
                <w:sz w:val="24"/>
                <w:szCs w:val="24"/>
                <w:lang w:val="en-US"/>
              </w:rPr>
            </w:pPr>
          </w:p>
          <w:p w14:paraId="360060DF" w14:textId="77777777" w:rsidR="005136C1" w:rsidRDefault="005136C1" w:rsidP="00796878">
            <w:pPr>
              <w:jc w:val="both"/>
              <w:rPr>
                <w:rFonts w:ascii="Gill Sans MT" w:hAnsi="Gill Sans MT" w:cs="Arial"/>
                <w:b/>
                <w:color w:val="B780B7"/>
                <w:sz w:val="24"/>
                <w:szCs w:val="24"/>
                <w:lang w:val="en-US"/>
              </w:rPr>
            </w:pPr>
          </w:p>
          <w:p w14:paraId="479119C3" w14:textId="77777777" w:rsidR="005136C1" w:rsidRDefault="005136C1" w:rsidP="00796878">
            <w:pPr>
              <w:jc w:val="both"/>
              <w:rPr>
                <w:rFonts w:ascii="Gill Sans MT" w:hAnsi="Gill Sans MT" w:cs="Arial"/>
                <w:b/>
                <w:color w:val="B780B7"/>
                <w:sz w:val="24"/>
                <w:szCs w:val="24"/>
                <w:lang w:val="en-US"/>
              </w:rPr>
            </w:pPr>
          </w:p>
          <w:p w14:paraId="24962402" w14:textId="77777777" w:rsidR="004D5BEE" w:rsidRDefault="004D5BEE" w:rsidP="00796878">
            <w:pPr>
              <w:jc w:val="both"/>
              <w:rPr>
                <w:rFonts w:ascii="Gill Sans MT" w:hAnsi="Gill Sans MT" w:cs="Arial"/>
                <w:b/>
                <w:color w:val="B780B7"/>
                <w:sz w:val="24"/>
                <w:szCs w:val="24"/>
                <w:lang w:val="en-US"/>
              </w:rPr>
            </w:pPr>
          </w:p>
        </w:tc>
      </w:tr>
      <w:tr w:rsidR="004D5BEE" w14:paraId="3E64086E" w14:textId="77777777" w:rsidTr="004D5BEE">
        <w:tc>
          <w:tcPr>
            <w:tcW w:w="9242" w:type="dxa"/>
          </w:tcPr>
          <w:p w14:paraId="505CE5D9" w14:textId="77777777" w:rsidR="005E3216" w:rsidRDefault="005E3216" w:rsidP="004D5BEE">
            <w:pPr>
              <w:ind w:right="276"/>
              <w:jc w:val="both"/>
              <w:rPr>
                <w:rFonts w:ascii="Gill Sans MT" w:hAnsi="Gill Sans MT" w:cs="Arial"/>
                <w:b/>
                <w:color w:val="B780B7"/>
                <w:sz w:val="24"/>
                <w:szCs w:val="24"/>
                <w:lang w:val="en-US"/>
              </w:rPr>
            </w:pPr>
            <w:r>
              <w:rPr>
                <w:rFonts w:ascii="Gill Sans MT" w:hAnsi="Gill Sans MT" w:cs="Arial"/>
                <w:b/>
                <w:color w:val="B780B7"/>
                <w:sz w:val="24"/>
                <w:szCs w:val="24"/>
                <w:lang w:val="en-US"/>
              </w:rPr>
              <w:lastRenderedPageBreak/>
              <w:t xml:space="preserve">Date: </w:t>
            </w:r>
          </w:p>
          <w:p w14:paraId="16EA9811" w14:textId="77777777" w:rsidR="005E3216" w:rsidRDefault="005E3216" w:rsidP="004D5BEE">
            <w:pPr>
              <w:ind w:right="276"/>
              <w:jc w:val="both"/>
              <w:rPr>
                <w:rFonts w:ascii="Gill Sans MT" w:hAnsi="Gill Sans MT" w:cs="Arial"/>
                <w:b/>
                <w:color w:val="B780B7"/>
                <w:sz w:val="24"/>
                <w:szCs w:val="24"/>
                <w:lang w:val="en-US"/>
              </w:rPr>
            </w:pPr>
          </w:p>
          <w:p w14:paraId="40D87CAC" w14:textId="77777777" w:rsidR="004D5BEE" w:rsidRPr="004D5BEE" w:rsidRDefault="004D5BEE" w:rsidP="004D5BEE">
            <w:pPr>
              <w:ind w:right="276"/>
              <w:jc w:val="both"/>
              <w:rPr>
                <w:rFonts w:ascii="Gill Sans MT" w:hAnsi="Gill Sans MT" w:cs="Arial"/>
                <w:b/>
                <w:color w:val="B780B7"/>
                <w:sz w:val="24"/>
                <w:szCs w:val="24"/>
                <w:lang w:val="en-US"/>
              </w:rPr>
            </w:pPr>
            <w:r w:rsidRPr="004D5BEE">
              <w:rPr>
                <w:rFonts w:ascii="Gill Sans MT" w:hAnsi="Gill Sans MT" w:cs="Arial"/>
                <w:b/>
                <w:color w:val="B780B7"/>
                <w:sz w:val="24"/>
                <w:szCs w:val="24"/>
                <w:lang w:val="en-US"/>
              </w:rPr>
              <w:t>Where I am now – What’s working, what’s not working?</w:t>
            </w:r>
          </w:p>
          <w:p w14:paraId="4C33AAAD" w14:textId="77777777" w:rsidR="004D5BEE" w:rsidRDefault="004D5BEE" w:rsidP="00796878">
            <w:pPr>
              <w:ind w:right="276"/>
              <w:jc w:val="both"/>
              <w:rPr>
                <w:rFonts w:ascii="Gill Sans MT" w:hAnsi="Gill Sans MT" w:cs="Arial"/>
                <w:b/>
                <w:color w:val="B780B7"/>
                <w:sz w:val="24"/>
                <w:szCs w:val="24"/>
                <w:lang w:val="en-US"/>
              </w:rPr>
            </w:pPr>
          </w:p>
          <w:p w14:paraId="752780AB" w14:textId="77777777" w:rsidR="004D5BEE" w:rsidRDefault="004D5BEE" w:rsidP="00796878">
            <w:pPr>
              <w:ind w:right="276"/>
              <w:jc w:val="both"/>
              <w:rPr>
                <w:rFonts w:ascii="Gill Sans MT" w:hAnsi="Gill Sans MT" w:cs="Arial"/>
                <w:b/>
                <w:color w:val="B780B7"/>
                <w:sz w:val="24"/>
                <w:szCs w:val="24"/>
                <w:lang w:val="en-US"/>
              </w:rPr>
            </w:pPr>
          </w:p>
          <w:p w14:paraId="07800773" w14:textId="77777777" w:rsidR="004D5BEE" w:rsidRDefault="004D5BEE" w:rsidP="00796878">
            <w:pPr>
              <w:ind w:right="276"/>
              <w:jc w:val="both"/>
              <w:rPr>
                <w:rFonts w:ascii="Gill Sans MT" w:hAnsi="Gill Sans MT" w:cs="Arial"/>
                <w:b/>
                <w:color w:val="B780B7"/>
                <w:sz w:val="24"/>
                <w:szCs w:val="24"/>
                <w:lang w:val="en-US"/>
              </w:rPr>
            </w:pPr>
          </w:p>
          <w:p w14:paraId="55AA8CD6" w14:textId="77777777" w:rsidR="004D5BEE" w:rsidRDefault="004D5BEE" w:rsidP="00796878">
            <w:pPr>
              <w:ind w:right="276"/>
              <w:jc w:val="both"/>
              <w:rPr>
                <w:rFonts w:ascii="Gill Sans MT" w:hAnsi="Gill Sans MT" w:cs="Arial"/>
                <w:b/>
                <w:color w:val="B780B7"/>
                <w:sz w:val="24"/>
                <w:szCs w:val="24"/>
                <w:lang w:val="en-US"/>
              </w:rPr>
            </w:pPr>
          </w:p>
          <w:p w14:paraId="0AE9C137" w14:textId="77777777" w:rsidR="004D5BEE" w:rsidRDefault="004D5BEE" w:rsidP="00796878">
            <w:pPr>
              <w:ind w:right="276"/>
              <w:jc w:val="both"/>
              <w:rPr>
                <w:rFonts w:ascii="Gill Sans MT" w:hAnsi="Gill Sans MT" w:cs="Arial"/>
                <w:b/>
                <w:color w:val="B780B7"/>
                <w:sz w:val="24"/>
                <w:szCs w:val="24"/>
                <w:lang w:val="en-US"/>
              </w:rPr>
            </w:pPr>
          </w:p>
          <w:p w14:paraId="44A61BCB" w14:textId="77777777" w:rsidR="004D5BEE" w:rsidRDefault="004D5BEE" w:rsidP="00796878">
            <w:pPr>
              <w:ind w:right="276"/>
              <w:jc w:val="both"/>
              <w:rPr>
                <w:rFonts w:ascii="Gill Sans MT" w:hAnsi="Gill Sans MT" w:cs="Arial"/>
                <w:b/>
                <w:color w:val="B780B7"/>
                <w:sz w:val="24"/>
                <w:szCs w:val="24"/>
                <w:lang w:val="en-US"/>
              </w:rPr>
            </w:pPr>
          </w:p>
          <w:p w14:paraId="33851928" w14:textId="77777777" w:rsidR="004D5BEE" w:rsidRDefault="004D5BEE" w:rsidP="00796878">
            <w:pPr>
              <w:ind w:right="276"/>
              <w:jc w:val="both"/>
              <w:rPr>
                <w:rFonts w:ascii="Gill Sans MT" w:hAnsi="Gill Sans MT" w:cs="Arial"/>
                <w:b/>
                <w:color w:val="B780B7"/>
                <w:sz w:val="24"/>
                <w:szCs w:val="24"/>
                <w:lang w:val="en-US"/>
              </w:rPr>
            </w:pPr>
          </w:p>
          <w:p w14:paraId="1422E847" w14:textId="77777777" w:rsidR="004D5BEE" w:rsidRDefault="004D5BEE" w:rsidP="00796878">
            <w:pPr>
              <w:ind w:right="276"/>
              <w:jc w:val="both"/>
              <w:rPr>
                <w:rFonts w:ascii="Gill Sans MT" w:hAnsi="Gill Sans MT" w:cs="Arial"/>
                <w:b/>
                <w:color w:val="B780B7"/>
                <w:sz w:val="24"/>
                <w:szCs w:val="24"/>
                <w:lang w:val="en-US"/>
              </w:rPr>
            </w:pPr>
          </w:p>
          <w:p w14:paraId="1A35AFFB" w14:textId="77777777" w:rsidR="004D5BEE" w:rsidRDefault="004D5BEE" w:rsidP="00796878">
            <w:pPr>
              <w:ind w:right="276"/>
              <w:jc w:val="both"/>
              <w:rPr>
                <w:rFonts w:ascii="Gill Sans MT" w:hAnsi="Gill Sans MT" w:cs="Arial"/>
                <w:b/>
                <w:color w:val="B780B7"/>
                <w:sz w:val="24"/>
                <w:szCs w:val="24"/>
                <w:lang w:val="en-US"/>
              </w:rPr>
            </w:pPr>
          </w:p>
          <w:p w14:paraId="18ACEEE7" w14:textId="77777777" w:rsidR="004D5BEE" w:rsidRDefault="004D5BEE" w:rsidP="00796878">
            <w:pPr>
              <w:ind w:right="276"/>
              <w:jc w:val="both"/>
              <w:rPr>
                <w:rFonts w:ascii="Gill Sans MT" w:hAnsi="Gill Sans MT" w:cs="Arial"/>
                <w:b/>
                <w:color w:val="B780B7"/>
                <w:sz w:val="24"/>
                <w:szCs w:val="24"/>
                <w:lang w:val="en-US"/>
              </w:rPr>
            </w:pPr>
          </w:p>
          <w:p w14:paraId="3D55C8AB" w14:textId="77777777" w:rsidR="004D5BEE" w:rsidRDefault="004D5BEE" w:rsidP="00796878">
            <w:pPr>
              <w:ind w:right="276"/>
              <w:jc w:val="both"/>
              <w:rPr>
                <w:rFonts w:ascii="Gill Sans MT" w:hAnsi="Gill Sans MT" w:cs="Arial"/>
                <w:b/>
                <w:color w:val="B780B7"/>
                <w:sz w:val="24"/>
                <w:szCs w:val="24"/>
                <w:lang w:val="en-US"/>
              </w:rPr>
            </w:pPr>
          </w:p>
          <w:p w14:paraId="1F001D2B" w14:textId="77777777" w:rsidR="004D5BEE" w:rsidRDefault="004D5BEE" w:rsidP="00796878">
            <w:pPr>
              <w:ind w:right="276"/>
              <w:jc w:val="both"/>
              <w:rPr>
                <w:rFonts w:ascii="Gill Sans MT" w:hAnsi="Gill Sans MT" w:cs="Arial"/>
                <w:b/>
                <w:color w:val="B780B7"/>
                <w:sz w:val="24"/>
                <w:szCs w:val="24"/>
                <w:lang w:val="en-US"/>
              </w:rPr>
            </w:pPr>
          </w:p>
          <w:p w14:paraId="626BB450" w14:textId="77777777" w:rsidR="004D5BEE" w:rsidRDefault="004D5BEE" w:rsidP="00796878">
            <w:pPr>
              <w:ind w:right="276"/>
              <w:jc w:val="both"/>
              <w:rPr>
                <w:rFonts w:ascii="Gill Sans MT" w:hAnsi="Gill Sans MT" w:cs="Arial"/>
                <w:b/>
                <w:color w:val="B780B7"/>
                <w:sz w:val="24"/>
                <w:szCs w:val="24"/>
                <w:lang w:val="en-US"/>
              </w:rPr>
            </w:pPr>
          </w:p>
          <w:p w14:paraId="58F15C05" w14:textId="77777777" w:rsidR="004D5BEE" w:rsidRDefault="004D5BEE" w:rsidP="00796878">
            <w:pPr>
              <w:ind w:right="276"/>
              <w:jc w:val="both"/>
              <w:rPr>
                <w:rFonts w:ascii="Gill Sans MT" w:hAnsi="Gill Sans MT" w:cs="Arial"/>
                <w:b/>
                <w:color w:val="B780B7"/>
                <w:sz w:val="24"/>
                <w:szCs w:val="24"/>
                <w:lang w:val="en-US"/>
              </w:rPr>
            </w:pPr>
          </w:p>
        </w:tc>
      </w:tr>
      <w:tr w:rsidR="004D5BEE" w14:paraId="0BD3FE0D" w14:textId="77777777" w:rsidTr="004D5BEE">
        <w:tc>
          <w:tcPr>
            <w:tcW w:w="9242" w:type="dxa"/>
          </w:tcPr>
          <w:p w14:paraId="1EA42AEC" w14:textId="77777777" w:rsidR="004D5BEE" w:rsidRDefault="004D5BEE" w:rsidP="004D5BEE">
            <w:pPr>
              <w:ind w:right="276"/>
              <w:jc w:val="both"/>
              <w:rPr>
                <w:rFonts w:ascii="Gill Sans MT" w:hAnsi="Gill Sans MT" w:cs="Arial"/>
                <w:b/>
                <w:color w:val="B780B7"/>
                <w:sz w:val="24"/>
                <w:szCs w:val="24"/>
                <w:lang w:val="en-US"/>
              </w:rPr>
            </w:pPr>
            <w:r w:rsidRPr="004D5BEE">
              <w:rPr>
                <w:rFonts w:ascii="Gill Sans MT" w:hAnsi="Gill Sans MT" w:cs="Arial"/>
                <w:b/>
                <w:color w:val="B780B7"/>
                <w:sz w:val="24"/>
                <w:szCs w:val="24"/>
                <w:lang w:val="en-US"/>
              </w:rPr>
              <w:t>Where I would like to be – Setting wellness goals.</w:t>
            </w:r>
          </w:p>
          <w:p w14:paraId="1B0F53BD" w14:textId="77777777" w:rsidR="004D5BEE" w:rsidRDefault="004D5BEE" w:rsidP="00796878">
            <w:pPr>
              <w:ind w:right="276"/>
              <w:jc w:val="both"/>
              <w:rPr>
                <w:rFonts w:ascii="Gill Sans MT" w:hAnsi="Gill Sans MT" w:cs="Arial"/>
                <w:b/>
                <w:color w:val="B780B7"/>
                <w:sz w:val="24"/>
                <w:szCs w:val="24"/>
                <w:lang w:val="en-US"/>
              </w:rPr>
            </w:pPr>
          </w:p>
          <w:p w14:paraId="360C2F62" w14:textId="77777777" w:rsidR="004D5BEE" w:rsidRDefault="004D5BEE" w:rsidP="00796878">
            <w:pPr>
              <w:ind w:right="276"/>
              <w:jc w:val="both"/>
              <w:rPr>
                <w:rFonts w:ascii="Gill Sans MT" w:hAnsi="Gill Sans MT" w:cs="Arial"/>
                <w:b/>
                <w:color w:val="B780B7"/>
                <w:sz w:val="24"/>
                <w:szCs w:val="24"/>
                <w:lang w:val="en-US"/>
              </w:rPr>
            </w:pPr>
          </w:p>
          <w:p w14:paraId="0C82A583" w14:textId="77777777" w:rsidR="004D5BEE" w:rsidRDefault="004D5BEE" w:rsidP="00796878">
            <w:pPr>
              <w:ind w:right="276"/>
              <w:jc w:val="both"/>
              <w:rPr>
                <w:rFonts w:ascii="Gill Sans MT" w:hAnsi="Gill Sans MT" w:cs="Arial"/>
                <w:b/>
                <w:color w:val="B780B7"/>
                <w:sz w:val="24"/>
                <w:szCs w:val="24"/>
                <w:lang w:val="en-US"/>
              </w:rPr>
            </w:pPr>
          </w:p>
          <w:p w14:paraId="0B143D14" w14:textId="77777777" w:rsidR="004D5BEE" w:rsidRDefault="004D5BEE" w:rsidP="00796878">
            <w:pPr>
              <w:ind w:right="276"/>
              <w:jc w:val="both"/>
              <w:rPr>
                <w:rFonts w:ascii="Gill Sans MT" w:hAnsi="Gill Sans MT" w:cs="Arial"/>
                <w:b/>
                <w:color w:val="B780B7"/>
                <w:sz w:val="24"/>
                <w:szCs w:val="24"/>
                <w:lang w:val="en-US"/>
              </w:rPr>
            </w:pPr>
          </w:p>
          <w:p w14:paraId="2277DB5E" w14:textId="77777777" w:rsidR="004D5BEE" w:rsidRDefault="004D5BEE" w:rsidP="00796878">
            <w:pPr>
              <w:ind w:right="276"/>
              <w:jc w:val="both"/>
              <w:rPr>
                <w:rFonts w:ascii="Gill Sans MT" w:hAnsi="Gill Sans MT" w:cs="Arial"/>
                <w:b/>
                <w:color w:val="B780B7"/>
                <w:sz w:val="24"/>
                <w:szCs w:val="24"/>
                <w:lang w:val="en-US"/>
              </w:rPr>
            </w:pPr>
          </w:p>
          <w:p w14:paraId="6B277A57" w14:textId="77777777" w:rsidR="004D5BEE" w:rsidRDefault="004D5BEE" w:rsidP="00796878">
            <w:pPr>
              <w:ind w:right="276"/>
              <w:jc w:val="both"/>
              <w:rPr>
                <w:rFonts w:ascii="Gill Sans MT" w:hAnsi="Gill Sans MT" w:cs="Arial"/>
                <w:b/>
                <w:color w:val="B780B7"/>
                <w:sz w:val="24"/>
                <w:szCs w:val="24"/>
                <w:lang w:val="en-US"/>
              </w:rPr>
            </w:pPr>
          </w:p>
          <w:p w14:paraId="648D4999" w14:textId="77777777" w:rsidR="004D5BEE" w:rsidRDefault="004D5BEE" w:rsidP="00796878">
            <w:pPr>
              <w:ind w:right="276"/>
              <w:jc w:val="both"/>
              <w:rPr>
                <w:rFonts w:ascii="Gill Sans MT" w:hAnsi="Gill Sans MT" w:cs="Arial"/>
                <w:b/>
                <w:color w:val="B780B7"/>
                <w:sz w:val="24"/>
                <w:szCs w:val="24"/>
                <w:lang w:val="en-US"/>
              </w:rPr>
            </w:pPr>
          </w:p>
          <w:p w14:paraId="1B4D654D" w14:textId="77777777" w:rsidR="004D5BEE" w:rsidRDefault="004D5BEE" w:rsidP="00796878">
            <w:pPr>
              <w:ind w:right="276"/>
              <w:jc w:val="both"/>
              <w:rPr>
                <w:rFonts w:ascii="Gill Sans MT" w:hAnsi="Gill Sans MT" w:cs="Arial"/>
                <w:b/>
                <w:color w:val="B780B7"/>
                <w:sz w:val="24"/>
                <w:szCs w:val="24"/>
                <w:lang w:val="en-US"/>
              </w:rPr>
            </w:pPr>
          </w:p>
          <w:p w14:paraId="0333F1F9" w14:textId="77777777" w:rsidR="004D5BEE" w:rsidRDefault="004D5BEE" w:rsidP="00796878">
            <w:pPr>
              <w:ind w:right="276"/>
              <w:jc w:val="both"/>
              <w:rPr>
                <w:rFonts w:ascii="Gill Sans MT" w:hAnsi="Gill Sans MT" w:cs="Arial"/>
                <w:b/>
                <w:color w:val="B780B7"/>
                <w:sz w:val="24"/>
                <w:szCs w:val="24"/>
                <w:lang w:val="en-US"/>
              </w:rPr>
            </w:pPr>
          </w:p>
          <w:p w14:paraId="7AD69D5E" w14:textId="77777777" w:rsidR="004D5BEE" w:rsidRDefault="004D5BEE" w:rsidP="00796878">
            <w:pPr>
              <w:ind w:right="276"/>
              <w:jc w:val="both"/>
              <w:rPr>
                <w:rFonts w:ascii="Gill Sans MT" w:hAnsi="Gill Sans MT" w:cs="Arial"/>
                <w:b/>
                <w:color w:val="B780B7"/>
                <w:sz w:val="24"/>
                <w:szCs w:val="24"/>
                <w:lang w:val="en-US"/>
              </w:rPr>
            </w:pPr>
          </w:p>
          <w:p w14:paraId="16601D08" w14:textId="77777777" w:rsidR="004D5BEE" w:rsidRDefault="004D5BEE" w:rsidP="00796878">
            <w:pPr>
              <w:ind w:right="276"/>
              <w:jc w:val="both"/>
              <w:rPr>
                <w:rFonts w:ascii="Gill Sans MT" w:hAnsi="Gill Sans MT" w:cs="Arial"/>
                <w:b/>
                <w:color w:val="B780B7"/>
                <w:sz w:val="24"/>
                <w:szCs w:val="24"/>
                <w:lang w:val="en-US"/>
              </w:rPr>
            </w:pPr>
          </w:p>
          <w:p w14:paraId="00468C75" w14:textId="77777777" w:rsidR="004D5BEE" w:rsidRDefault="004D5BEE" w:rsidP="00796878">
            <w:pPr>
              <w:ind w:right="276"/>
              <w:jc w:val="both"/>
              <w:rPr>
                <w:rFonts w:ascii="Gill Sans MT" w:hAnsi="Gill Sans MT" w:cs="Arial"/>
                <w:b/>
                <w:color w:val="B780B7"/>
                <w:sz w:val="24"/>
                <w:szCs w:val="24"/>
                <w:lang w:val="en-US"/>
              </w:rPr>
            </w:pPr>
          </w:p>
          <w:p w14:paraId="2D872219" w14:textId="77777777" w:rsidR="004D5BEE" w:rsidRDefault="004D5BEE" w:rsidP="00796878">
            <w:pPr>
              <w:ind w:right="276"/>
              <w:jc w:val="both"/>
              <w:rPr>
                <w:rFonts w:ascii="Gill Sans MT" w:hAnsi="Gill Sans MT" w:cs="Arial"/>
                <w:b/>
                <w:color w:val="B780B7"/>
                <w:sz w:val="24"/>
                <w:szCs w:val="24"/>
                <w:lang w:val="en-US"/>
              </w:rPr>
            </w:pPr>
          </w:p>
          <w:p w14:paraId="3433D866" w14:textId="77777777" w:rsidR="004D5BEE" w:rsidRDefault="004D5BEE" w:rsidP="00796878">
            <w:pPr>
              <w:ind w:right="276"/>
              <w:jc w:val="both"/>
              <w:rPr>
                <w:rFonts w:ascii="Gill Sans MT" w:hAnsi="Gill Sans MT" w:cs="Arial"/>
                <w:b/>
                <w:color w:val="B780B7"/>
                <w:sz w:val="24"/>
                <w:szCs w:val="24"/>
                <w:lang w:val="en-US"/>
              </w:rPr>
            </w:pPr>
          </w:p>
          <w:p w14:paraId="44019593" w14:textId="77777777" w:rsidR="004D5BEE" w:rsidRDefault="004D5BEE" w:rsidP="00796878">
            <w:pPr>
              <w:ind w:right="276"/>
              <w:jc w:val="both"/>
              <w:rPr>
                <w:rFonts w:ascii="Gill Sans MT" w:hAnsi="Gill Sans MT" w:cs="Arial"/>
                <w:b/>
                <w:color w:val="B780B7"/>
                <w:sz w:val="24"/>
                <w:szCs w:val="24"/>
                <w:lang w:val="en-US"/>
              </w:rPr>
            </w:pPr>
          </w:p>
        </w:tc>
      </w:tr>
      <w:tr w:rsidR="004D5BEE" w14:paraId="3B93A120" w14:textId="77777777" w:rsidTr="004D5BEE">
        <w:tc>
          <w:tcPr>
            <w:tcW w:w="9242" w:type="dxa"/>
          </w:tcPr>
          <w:p w14:paraId="5EC5DD70" w14:textId="77777777" w:rsidR="004D5BEE" w:rsidRPr="004D5BEE" w:rsidRDefault="004D5BEE" w:rsidP="004D5BEE">
            <w:pPr>
              <w:ind w:right="276"/>
              <w:jc w:val="both"/>
              <w:rPr>
                <w:rFonts w:ascii="Gill Sans MT" w:hAnsi="Gill Sans MT" w:cs="Arial"/>
                <w:b/>
                <w:color w:val="B780B7"/>
                <w:sz w:val="24"/>
                <w:szCs w:val="24"/>
                <w:lang w:val="en-US"/>
              </w:rPr>
            </w:pPr>
            <w:r w:rsidRPr="004D5BEE">
              <w:rPr>
                <w:rFonts w:ascii="Gill Sans MT" w:hAnsi="Gill Sans MT" w:cs="Arial"/>
                <w:b/>
                <w:color w:val="B780B7"/>
                <w:sz w:val="24"/>
                <w:szCs w:val="24"/>
                <w:lang w:val="en-US"/>
              </w:rPr>
              <w:t>How I can get there – What, who and when?</w:t>
            </w:r>
          </w:p>
          <w:p w14:paraId="67CCEBAD" w14:textId="77777777" w:rsidR="004D5BEE" w:rsidRDefault="004D5BEE" w:rsidP="00796878">
            <w:pPr>
              <w:ind w:right="276"/>
              <w:jc w:val="both"/>
              <w:rPr>
                <w:rFonts w:ascii="Gill Sans MT" w:hAnsi="Gill Sans MT" w:cs="Arial"/>
                <w:b/>
                <w:color w:val="B780B7"/>
                <w:sz w:val="24"/>
                <w:szCs w:val="24"/>
                <w:lang w:val="en-US"/>
              </w:rPr>
            </w:pPr>
          </w:p>
          <w:p w14:paraId="3B7A2B75" w14:textId="77777777" w:rsidR="004D5BEE" w:rsidRDefault="004D5BEE" w:rsidP="00796878">
            <w:pPr>
              <w:ind w:right="276"/>
              <w:jc w:val="both"/>
              <w:rPr>
                <w:rFonts w:ascii="Gill Sans MT" w:hAnsi="Gill Sans MT" w:cs="Arial"/>
                <w:b/>
                <w:color w:val="B780B7"/>
                <w:sz w:val="24"/>
                <w:szCs w:val="24"/>
                <w:lang w:val="en-US"/>
              </w:rPr>
            </w:pPr>
          </w:p>
          <w:p w14:paraId="58E1F8A6" w14:textId="77777777" w:rsidR="004D5BEE" w:rsidRDefault="004D5BEE" w:rsidP="00796878">
            <w:pPr>
              <w:ind w:right="276"/>
              <w:jc w:val="both"/>
              <w:rPr>
                <w:rFonts w:ascii="Gill Sans MT" w:hAnsi="Gill Sans MT" w:cs="Arial"/>
                <w:b/>
                <w:color w:val="B780B7"/>
                <w:sz w:val="24"/>
                <w:szCs w:val="24"/>
                <w:lang w:val="en-US"/>
              </w:rPr>
            </w:pPr>
          </w:p>
          <w:p w14:paraId="700CEDA4" w14:textId="77777777" w:rsidR="004D5BEE" w:rsidRDefault="004D5BEE" w:rsidP="00796878">
            <w:pPr>
              <w:ind w:right="276"/>
              <w:jc w:val="both"/>
              <w:rPr>
                <w:rFonts w:ascii="Gill Sans MT" w:hAnsi="Gill Sans MT" w:cs="Arial"/>
                <w:b/>
                <w:color w:val="B780B7"/>
                <w:sz w:val="24"/>
                <w:szCs w:val="24"/>
                <w:lang w:val="en-US"/>
              </w:rPr>
            </w:pPr>
          </w:p>
          <w:p w14:paraId="3B0597A7" w14:textId="77777777" w:rsidR="004D5BEE" w:rsidRDefault="004D5BEE" w:rsidP="00796878">
            <w:pPr>
              <w:ind w:right="276"/>
              <w:jc w:val="both"/>
              <w:rPr>
                <w:rFonts w:ascii="Gill Sans MT" w:hAnsi="Gill Sans MT" w:cs="Arial"/>
                <w:b/>
                <w:color w:val="B780B7"/>
                <w:sz w:val="24"/>
                <w:szCs w:val="24"/>
                <w:lang w:val="en-US"/>
              </w:rPr>
            </w:pPr>
          </w:p>
          <w:p w14:paraId="6097AADF" w14:textId="77777777" w:rsidR="004D5BEE" w:rsidRDefault="004D5BEE" w:rsidP="00796878">
            <w:pPr>
              <w:ind w:right="276"/>
              <w:jc w:val="both"/>
              <w:rPr>
                <w:rFonts w:ascii="Gill Sans MT" w:hAnsi="Gill Sans MT" w:cs="Arial"/>
                <w:b/>
                <w:color w:val="B780B7"/>
                <w:sz w:val="24"/>
                <w:szCs w:val="24"/>
                <w:lang w:val="en-US"/>
              </w:rPr>
            </w:pPr>
          </w:p>
          <w:p w14:paraId="3583189C" w14:textId="77777777" w:rsidR="004D5BEE" w:rsidRDefault="004D5BEE" w:rsidP="00796878">
            <w:pPr>
              <w:ind w:right="276"/>
              <w:jc w:val="both"/>
              <w:rPr>
                <w:rFonts w:ascii="Gill Sans MT" w:hAnsi="Gill Sans MT" w:cs="Arial"/>
                <w:b/>
                <w:color w:val="B780B7"/>
                <w:sz w:val="24"/>
                <w:szCs w:val="24"/>
                <w:lang w:val="en-US"/>
              </w:rPr>
            </w:pPr>
          </w:p>
          <w:p w14:paraId="0153EC39" w14:textId="77777777" w:rsidR="004D5BEE" w:rsidRDefault="004D5BEE" w:rsidP="00796878">
            <w:pPr>
              <w:ind w:right="276"/>
              <w:jc w:val="both"/>
              <w:rPr>
                <w:rFonts w:ascii="Gill Sans MT" w:hAnsi="Gill Sans MT" w:cs="Arial"/>
                <w:b/>
                <w:color w:val="B780B7"/>
                <w:sz w:val="24"/>
                <w:szCs w:val="24"/>
                <w:lang w:val="en-US"/>
              </w:rPr>
            </w:pPr>
          </w:p>
          <w:p w14:paraId="0B99E821" w14:textId="77777777" w:rsidR="004D5BEE" w:rsidRDefault="004D5BEE" w:rsidP="00796878">
            <w:pPr>
              <w:ind w:right="276"/>
              <w:jc w:val="both"/>
              <w:rPr>
                <w:rFonts w:ascii="Gill Sans MT" w:hAnsi="Gill Sans MT" w:cs="Arial"/>
                <w:b/>
                <w:color w:val="B780B7"/>
                <w:sz w:val="24"/>
                <w:szCs w:val="24"/>
                <w:lang w:val="en-US"/>
              </w:rPr>
            </w:pPr>
          </w:p>
          <w:p w14:paraId="2A6AEDEB" w14:textId="77777777" w:rsidR="004D5BEE" w:rsidRDefault="004D5BEE" w:rsidP="00796878">
            <w:pPr>
              <w:ind w:right="276"/>
              <w:jc w:val="both"/>
              <w:rPr>
                <w:rFonts w:ascii="Gill Sans MT" w:hAnsi="Gill Sans MT" w:cs="Arial"/>
                <w:b/>
                <w:color w:val="B780B7"/>
                <w:sz w:val="24"/>
                <w:szCs w:val="24"/>
                <w:lang w:val="en-US"/>
              </w:rPr>
            </w:pPr>
          </w:p>
          <w:p w14:paraId="63360AA0" w14:textId="77777777" w:rsidR="004D5BEE" w:rsidRDefault="004D5BEE" w:rsidP="00796878">
            <w:pPr>
              <w:ind w:right="276"/>
              <w:jc w:val="both"/>
              <w:rPr>
                <w:rFonts w:ascii="Gill Sans MT" w:hAnsi="Gill Sans MT" w:cs="Arial"/>
                <w:b/>
                <w:color w:val="B780B7"/>
                <w:sz w:val="24"/>
                <w:szCs w:val="24"/>
                <w:lang w:val="en-US"/>
              </w:rPr>
            </w:pPr>
          </w:p>
          <w:p w14:paraId="2B4291CD" w14:textId="77777777" w:rsidR="004D5BEE" w:rsidRDefault="004D5BEE" w:rsidP="00796878">
            <w:pPr>
              <w:ind w:right="276"/>
              <w:jc w:val="both"/>
              <w:rPr>
                <w:rFonts w:ascii="Gill Sans MT" w:hAnsi="Gill Sans MT" w:cs="Arial"/>
                <w:b/>
                <w:color w:val="B780B7"/>
                <w:sz w:val="24"/>
                <w:szCs w:val="24"/>
                <w:lang w:val="en-US"/>
              </w:rPr>
            </w:pPr>
          </w:p>
          <w:p w14:paraId="33E03665" w14:textId="77777777" w:rsidR="004D5BEE" w:rsidRDefault="004D5BEE" w:rsidP="00796878">
            <w:pPr>
              <w:ind w:right="276"/>
              <w:jc w:val="both"/>
              <w:rPr>
                <w:rFonts w:ascii="Gill Sans MT" w:hAnsi="Gill Sans MT" w:cs="Arial"/>
                <w:b/>
                <w:color w:val="B780B7"/>
                <w:sz w:val="24"/>
                <w:szCs w:val="24"/>
                <w:lang w:val="en-US"/>
              </w:rPr>
            </w:pPr>
          </w:p>
        </w:tc>
      </w:tr>
      <w:tr w:rsidR="004D5BEE" w14:paraId="44EDD7BF" w14:textId="77777777" w:rsidTr="004D5BEE">
        <w:tc>
          <w:tcPr>
            <w:tcW w:w="9242" w:type="dxa"/>
          </w:tcPr>
          <w:p w14:paraId="299919B3" w14:textId="77777777" w:rsidR="005E3216" w:rsidRDefault="005E3216" w:rsidP="006F790F">
            <w:pPr>
              <w:ind w:right="276"/>
              <w:jc w:val="both"/>
              <w:rPr>
                <w:rFonts w:ascii="Gill Sans MT" w:hAnsi="Gill Sans MT" w:cs="Arial"/>
                <w:b/>
                <w:color w:val="B780B7"/>
                <w:sz w:val="24"/>
                <w:szCs w:val="24"/>
                <w:lang w:val="en-US"/>
              </w:rPr>
            </w:pPr>
            <w:r>
              <w:rPr>
                <w:rFonts w:ascii="Gill Sans MT" w:hAnsi="Gill Sans MT" w:cs="Arial"/>
                <w:b/>
                <w:color w:val="B780B7"/>
                <w:sz w:val="24"/>
                <w:szCs w:val="24"/>
                <w:lang w:val="en-US"/>
              </w:rPr>
              <w:lastRenderedPageBreak/>
              <w:t>Date:</w:t>
            </w:r>
          </w:p>
          <w:p w14:paraId="717BB008" w14:textId="77777777" w:rsidR="005E3216" w:rsidRDefault="005E3216" w:rsidP="006F790F">
            <w:pPr>
              <w:ind w:right="276"/>
              <w:jc w:val="both"/>
              <w:rPr>
                <w:rFonts w:ascii="Gill Sans MT" w:hAnsi="Gill Sans MT" w:cs="Arial"/>
                <w:b/>
                <w:color w:val="B780B7"/>
                <w:sz w:val="24"/>
                <w:szCs w:val="24"/>
                <w:lang w:val="en-US"/>
              </w:rPr>
            </w:pPr>
          </w:p>
          <w:p w14:paraId="311D121A" w14:textId="77777777" w:rsidR="004D5BEE" w:rsidRPr="004D5BEE" w:rsidRDefault="004D5BEE" w:rsidP="006F790F">
            <w:pPr>
              <w:ind w:right="276"/>
              <w:jc w:val="both"/>
              <w:rPr>
                <w:rFonts w:ascii="Gill Sans MT" w:hAnsi="Gill Sans MT" w:cs="Arial"/>
                <w:b/>
                <w:color w:val="B780B7"/>
                <w:sz w:val="24"/>
                <w:szCs w:val="24"/>
                <w:lang w:val="en-US"/>
              </w:rPr>
            </w:pPr>
            <w:r w:rsidRPr="004D5BEE">
              <w:rPr>
                <w:rFonts w:ascii="Gill Sans MT" w:hAnsi="Gill Sans MT" w:cs="Arial"/>
                <w:b/>
                <w:color w:val="B780B7"/>
                <w:sz w:val="24"/>
                <w:szCs w:val="24"/>
                <w:lang w:val="en-US"/>
              </w:rPr>
              <w:t>Where I am now – What’s working, what’s not working?</w:t>
            </w:r>
          </w:p>
          <w:p w14:paraId="434C3833" w14:textId="77777777" w:rsidR="004D5BEE" w:rsidRDefault="004D5BEE" w:rsidP="006F790F">
            <w:pPr>
              <w:ind w:right="276"/>
              <w:jc w:val="both"/>
              <w:rPr>
                <w:rFonts w:ascii="Gill Sans MT" w:hAnsi="Gill Sans MT" w:cs="Arial"/>
                <w:b/>
                <w:color w:val="B780B7"/>
                <w:sz w:val="24"/>
                <w:szCs w:val="24"/>
                <w:lang w:val="en-US"/>
              </w:rPr>
            </w:pPr>
          </w:p>
          <w:p w14:paraId="5E14E4AD" w14:textId="77777777" w:rsidR="004D5BEE" w:rsidRDefault="004D5BEE" w:rsidP="006F790F">
            <w:pPr>
              <w:ind w:right="276"/>
              <w:jc w:val="both"/>
              <w:rPr>
                <w:rFonts w:ascii="Gill Sans MT" w:hAnsi="Gill Sans MT" w:cs="Arial"/>
                <w:b/>
                <w:color w:val="B780B7"/>
                <w:sz w:val="24"/>
                <w:szCs w:val="24"/>
                <w:lang w:val="en-US"/>
              </w:rPr>
            </w:pPr>
          </w:p>
          <w:p w14:paraId="6295AD1E" w14:textId="77777777" w:rsidR="004D5BEE" w:rsidRDefault="004D5BEE" w:rsidP="006F790F">
            <w:pPr>
              <w:ind w:right="276"/>
              <w:jc w:val="both"/>
              <w:rPr>
                <w:rFonts w:ascii="Gill Sans MT" w:hAnsi="Gill Sans MT" w:cs="Arial"/>
                <w:b/>
                <w:color w:val="B780B7"/>
                <w:sz w:val="24"/>
                <w:szCs w:val="24"/>
                <w:lang w:val="en-US"/>
              </w:rPr>
            </w:pPr>
          </w:p>
          <w:p w14:paraId="231F43CC" w14:textId="77777777" w:rsidR="004D5BEE" w:rsidRDefault="004D5BEE" w:rsidP="006F790F">
            <w:pPr>
              <w:ind w:right="276"/>
              <w:jc w:val="both"/>
              <w:rPr>
                <w:rFonts w:ascii="Gill Sans MT" w:hAnsi="Gill Sans MT" w:cs="Arial"/>
                <w:b/>
                <w:color w:val="B780B7"/>
                <w:sz w:val="24"/>
                <w:szCs w:val="24"/>
                <w:lang w:val="en-US"/>
              </w:rPr>
            </w:pPr>
          </w:p>
          <w:p w14:paraId="0178B22B" w14:textId="77777777" w:rsidR="004D5BEE" w:rsidRDefault="004D5BEE" w:rsidP="006F790F">
            <w:pPr>
              <w:ind w:right="276"/>
              <w:jc w:val="both"/>
              <w:rPr>
                <w:rFonts w:ascii="Gill Sans MT" w:hAnsi="Gill Sans MT" w:cs="Arial"/>
                <w:b/>
                <w:color w:val="B780B7"/>
                <w:sz w:val="24"/>
                <w:szCs w:val="24"/>
                <w:lang w:val="en-US"/>
              </w:rPr>
            </w:pPr>
          </w:p>
          <w:p w14:paraId="0E57D2EC" w14:textId="77777777" w:rsidR="004D5BEE" w:rsidRDefault="004D5BEE" w:rsidP="006F790F">
            <w:pPr>
              <w:ind w:right="276"/>
              <w:jc w:val="both"/>
              <w:rPr>
                <w:rFonts w:ascii="Gill Sans MT" w:hAnsi="Gill Sans MT" w:cs="Arial"/>
                <w:b/>
                <w:color w:val="B780B7"/>
                <w:sz w:val="24"/>
                <w:szCs w:val="24"/>
                <w:lang w:val="en-US"/>
              </w:rPr>
            </w:pPr>
          </w:p>
          <w:p w14:paraId="5A435D28" w14:textId="77777777" w:rsidR="004D5BEE" w:rsidRDefault="004D5BEE" w:rsidP="006F790F">
            <w:pPr>
              <w:ind w:right="276"/>
              <w:jc w:val="both"/>
              <w:rPr>
                <w:rFonts w:ascii="Gill Sans MT" w:hAnsi="Gill Sans MT" w:cs="Arial"/>
                <w:b/>
                <w:color w:val="B780B7"/>
                <w:sz w:val="24"/>
                <w:szCs w:val="24"/>
                <w:lang w:val="en-US"/>
              </w:rPr>
            </w:pPr>
          </w:p>
          <w:p w14:paraId="6559C06D" w14:textId="77777777" w:rsidR="004D5BEE" w:rsidRDefault="004D5BEE" w:rsidP="006F790F">
            <w:pPr>
              <w:ind w:right="276"/>
              <w:jc w:val="both"/>
              <w:rPr>
                <w:rFonts w:ascii="Gill Sans MT" w:hAnsi="Gill Sans MT" w:cs="Arial"/>
                <w:b/>
                <w:color w:val="B780B7"/>
                <w:sz w:val="24"/>
                <w:szCs w:val="24"/>
                <w:lang w:val="en-US"/>
              </w:rPr>
            </w:pPr>
          </w:p>
          <w:p w14:paraId="3F38058A" w14:textId="77777777" w:rsidR="004D5BEE" w:rsidRDefault="004D5BEE" w:rsidP="006F790F">
            <w:pPr>
              <w:ind w:right="276"/>
              <w:jc w:val="both"/>
              <w:rPr>
                <w:rFonts w:ascii="Gill Sans MT" w:hAnsi="Gill Sans MT" w:cs="Arial"/>
                <w:b/>
                <w:color w:val="B780B7"/>
                <w:sz w:val="24"/>
                <w:szCs w:val="24"/>
                <w:lang w:val="en-US"/>
              </w:rPr>
            </w:pPr>
          </w:p>
          <w:p w14:paraId="63396735" w14:textId="77777777" w:rsidR="004D5BEE" w:rsidRDefault="004D5BEE" w:rsidP="006F790F">
            <w:pPr>
              <w:ind w:right="276"/>
              <w:jc w:val="both"/>
              <w:rPr>
                <w:rFonts w:ascii="Gill Sans MT" w:hAnsi="Gill Sans MT" w:cs="Arial"/>
                <w:b/>
                <w:color w:val="B780B7"/>
                <w:sz w:val="24"/>
                <w:szCs w:val="24"/>
                <w:lang w:val="en-US"/>
              </w:rPr>
            </w:pPr>
          </w:p>
          <w:p w14:paraId="2C39418F" w14:textId="77777777" w:rsidR="004D5BEE" w:rsidRDefault="004D5BEE" w:rsidP="006F790F">
            <w:pPr>
              <w:ind w:right="276"/>
              <w:jc w:val="both"/>
              <w:rPr>
                <w:rFonts w:ascii="Gill Sans MT" w:hAnsi="Gill Sans MT" w:cs="Arial"/>
                <w:b/>
                <w:color w:val="B780B7"/>
                <w:sz w:val="24"/>
                <w:szCs w:val="24"/>
                <w:lang w:val="en-US"/>
              </w:rPr>
            </w:pPr>
          </w:p>
          <w:p w14:paraId="2B94D49B" w14:textId="77777777" w:rsidR="004D5BEE" w:rsidRDefault="004D5BEE" w:rsidP="006F790F">
            <w:pPr>
              <w:ind w:right="276"/>
              <w:jc w:val="both"/>
              <w:rPr>
                <w:rFonts w:ascii="Gill Sans MT" w:hAnsi="Gill Sans MT" w:cs="Arial"/>
                <w:b/>
                <w:color w:val="B780B7"/>
                <w:sz w:val="24"/>
                <w:szCs w:val="24"/>
                <w:lang w:val="en-US"/>
              </w:rPr>
            </w:pPr>
          </w:p>
          <w:p w14:paraId="07AD06FE" w14:textId="77777777" w:rsidR="004D5BEE" w:rsidRDefault="004D5BEE" w:rsidP="006F790F">
            <w:pPr>
              <w:ind w:right="276"/>
              <w:jc w:val="both"/>
              <w:rPr>
                <w:rFonts w:ascii="Gill Sans MT" w:hAnsi="Gill Sans MT" w:cs="Arial"/>
                <w:b/>
                <w:color w:val="B780B7"/>
                <w:sz w:val="24"/>
                <w:szCs w:val="24"/>
                <w:lang w:val="en-US"/>
              </w:rPr>
            </w:pPr>
          </w:p>
          <w:p w14:paraId="13F1F918" w14:textId="77777777" w:rsidR="004D5BEE" w:rsidRDefault="004D5BEE" w:rsidP="006F790F">
            <w:pPr>
              <w:ind w:right="276"/>
              <w:jc w:val="both"/>
              <w:rPr>
                <w:rFonts w:ascii="Gill Sans MT" w:hAnsi="Gill Sans MT" w:cs="Arial"/>
                <w:b/>
                <w:color w:val="B780B7"/>
                <w:sz w:val="24"/>
                <w:szCs w:val="24"/>
                <w:lang w:val="en-US"/>
              </w:rPr>
            </w:pPr>
          </w:p>
        </w:tc>
      </w:tr>
      <w:tr w:rsidR="004D5BEE" w14:paraId="45594571" w14:textId="77777777" w:rsidTr="004D5BEE">
        <w:tc>
          <w:tcPr>
            <w:tcW w:w="9242" w:type="dxa"/>
          </w:tcPr>
          <w:p w14:paraId="737AA5E8" w14:textId="77777777" w:rsidR="004D5BEE" w:rsidRDefault="004D5BEE" w:rsidP="006F790F">
            <w:pPr>
              <w:ind w:right="276"/>
              <w:jc w:val="both"/>
              <w:rPr>
                <w:rFonts w:ascii="Gill Sans MT" w:hAnsi="Gill Sans MT" w:cs="Arial"/>
                <w:b/>
                <w:color w:val="B780B7"/>
                <w:sz w:val="24"/>
                <w:szCs w:val="24"/>
                <w:lang w:val="en-US"/>
              </w:rPr>
            </w:pPr>
            <w:r w:rsidRPr="004D5BEE">
              <w:rPr>
                <w:rFonts w:ascii="Gill Sans MT" w:hAnsi="Gill Sans MT" w:cs="Arial"/>
                <w:b/>
                <w:color w:val="B780B7"/>
                <w:sz w:val="24"/>
                <w:szCs w:val="24"/>
                <w:lang w:val="en-US"/>
              </w:rPr>
              <w:t>Where I would like to be – Setting wellness goals.</w:t>
            </w:r>
          </w:p>
          <w:p w14:paraId="433BA839" w14:textId="77777777" w:rsidR="004D5BEE" w:rsidRDefault="004D5BEE" w:rsidP="006F790F">
            <w:pPr>
              <w:ind w:right="276"/>
              <w:jc w:val="both"/>
              <w:rPr>
                <w:rFonts w:ascii="Gill Sans MT" w:hAnsi="Gill Sans MT" w:cs="Arial"/>
                <w:b/>
                <w:color w:val="B780B7"/>
                <w:sz w:val="24"/>
                <w:szCs w:val="24"/>
                <w:lang w:val="en-US"/>
              </w:rPr>
            </w:pPr>
          </w:p>
          <w:p w14:paraId="62B15EC2" w14:textId="77777777" w:rsidR="004D5BEE" w:rsidRDefault="004D5BEE" w:rsidP="006F790F">
            <w:pPr>
              <w:ind w:right="276"/>
              <w:jc w:val="both"/>
              <w:rPr>
                <w:rFonts w:ascii="Gill Sans MT" w:hAnsi="Gill Sans MT" w:cs="Arial"/>
                <w:b/>
                <w:color w:val="B780B7"/>
                <w:sz w:val="24"/>
                <w:szCs w:val="24"/>
                <w:lang w:val="en-US"/>
              </w:rPr>
            </w:pPr>
          </w:p>
          <w:p w14:paraId="498D2054" w14:textId="77777777" w:rsidR="004D5BEE" w:rsidRDefault="004D5BEE" w:rsidP="006F790F">
            <w:pPr>
              <w:ind w:right="276"/>
              <w:jc w:val="both"/>
              <w:rPr>
                <w:rFonts w:ascii="Gill Sans MT" w:hAnsi="Gill Sans MT" w:cs="Arial"/>
                <w:b/>
                <w:color w:val="B780B7"/>
                <w:sz w:val="24"/>
                <w:szCs w:val="24"/>
                <w:lang w:val="en-US"/>
              </w:rPr>
            </w:pPr>
          </w:p>
          <w:p w14:paraId="461E06EA" w14:textId="77777777" w:rsidR="004D5BEE" w:rsidRDefault="004D5BEE" w:rsidP="006F790F">
            <w:pPr>
              <w:ind w:right="276"/>
              <w:jc w:val="both"/>
              <w:rPr>
                <w:rFonts w:ascii="Gill Sans MT" w:hAnsi="Gill Sans MT" w:cs="Arial"/>
                <w:b/>
                <w:color w:val="B780B7"/>
                <w:sz w:val="24"/>
                <w:szCs w:val="24"/>
                <w:lang w:val="en-US"/>
              </w:rPr>
            </w:pPr>
          </w:p>
          <w:p w14:paraId="08FC1507" w14:textId="77777777" w:rsidR="004D5BEE" w:rsidRDefault="004D5BEE" w:rsidP="006F790F">
            <w:pPr>
              <w:ind w:right="276"/>
              <w:jc w:val="both"/>
              <w:rPr>
                <w:rFonts w:ascii="Gill Sans MT" w:hAnsi="Gill Sans MT" w:cs="Arial"/>
                <w:b/>
                <w:color w:val="B780B7"/>
                <w:sz w:val="24"/>
                <w:szCs w:val="24"/>
                <w:lang w:val="en-US"/>
              </w:rPr>
            </w:pPr>
          </w:p>
          <w:p w14:paraId="49BF7519" w14:textId="77777777" w:rsidR="004D5BEE" w:rsidRDefault="004D5BEE" w:rsidP="006F790F">
            <w:pPr>
              <w:ind w:right="276"/>
              <w:jc w:val="both"/>
              <w:rPr>
                <w:rFonts w:ascii="Gill Sans MT" w:hAnsi="Gill Sans MT" w:cs="Arial"/>
                <w:b/>
                <w:color w:val="B780B7"/>
                <w:sz w:val="24"/>
                <w:szCs w:val="24"/>
                <w:lang w:val="en-US"/>
              </w:rPr>
            </w:pPr>
          </w:p>
          <w:p w14:paraId="50FC2BD4" w14:textId="77777777" w:rsidR="004D5BEE" w:rsidRDefault="004D5BEE" w:rsidP="006F790F">
            <w:pPr>
              <w:ind w:right="276"/>
              <w:jc w:val="both"/>
              <w:rPr>
                <w:rFonts w:ascii="Gill Sans MT" w:hAnsi="Gill Sans MT" w:cs="Arial"/>
                <w:b/>
                <w:color w:val="B780B7"/>
                <w:sz w:val="24"/>
                <w:szCs w:val="24"/>
                <w:lang w:val="en-US"/>
              </w:rPr>
            </w:pPr>
          </w:p>
          <w:p w14:paraId="752A457F" w14:textId="77777777" w:rsidR="004D5BEE" w:rsidRDefault="004D5BEE" w:rsidP="006F790F">
            <w:pPr>
              <w:ind w:right="276"/>
              <w:jc w:val="both"/>
              <w:rPr>
                <w:rFonts w:ascii="Gill Sans MT" w:hAnsi="Gill Sans MT" w:cs="Arial"/>
                <w:b/>
                <w:color w:val="B780B7"/>
                <w:sz w:val="24"/>
                <w:szCs w:val="24"/>
                <w:lang w:val="en-US"/>
              </w:rPr>
            </w:pPr>
          </w:p>
          <w:p w14:paraId="71B8FF09" w14:textId="77777777" w:rsidR="004D5BEE" w:rsidRDefault="004D5BEE" w:rsidP="006F790F">
            <w:pPr>
              <w:ind w:right="276"/>
              <w:jc w:val="both"/>
              <w:rPr>
                <w:rFonts w:ascii="Gill Sans MT" w:hAnsi="Gill Sans MT" w:cs="Arial"/>
                <w:b/>
                <w:color w:val="B780B7"/>
                <w:sz w:val="24"/>
                <w:szCs w:val="24"/>
                <w:lang w:val="en-US"/>
              </w:rPr>
            </w:pPr>
          </w:p>
          <w:p w14:paraId="611CFDAB" w14:textId="77777777" w:rsidR="004D5BEE" w:rsidRDefault="004D5BEE" w:rsidP="006F790F">
            <w:pPr>
              <w:ind w:right="276"/>
              <w:jc w:val="both"/>
              <w:rPr>
                <w:rFonts w:ascii="Gill Sans MT" w:hAnsi="Gill Sans MT" w:cs="Arial"/>
                <w:b/>
                <w:color w:val="B780B7"/>
                <w:sz w:val="24"/>
                <w:szCs w:val="24"/>
                <w:lang w:val="en-US"/>
              </w:rPr>
            </w:pPr>
          </w:p>
          <w:p w14:paraId="303C7DA3" w14:textId="77777777" w:rsidR="004D5BEE" w:rsidRDefault="004D5BEE" w:rsidP="006F790F">
            <w:pPr>
              <w:ind w:right="276"/>
              <w:jc w:val="both"/>
              <w:rPr>
                <w:rFonts w:ascii="Gill Sans MT" w:hAnsi="Gill Sans MT" w:cs="Arial"/>
                <w:b/>
                <w:color w:val="B780B7"/>
                <w:sz w:val="24"/>
                <w:szCs w:val="24"/>
                <w:lang w:val="en-US"/>
              </w:rPr>
            </w:pPr>
          </w:p>
          <w:p w14:paraId="1BAC9B00" w14:textId="77777777" w:rsidR="004D5BEE" w:rsidRDefault="004D5BEE" w:rsidP="006F790F">
            <w:pPr>
              <w:ind w:right="276"/>
              <w:jc w:val="both"/>
              <w:rPr>
                <w:rFonts w:ascii="Gill Sans MT" w:hAnsi="Gill Sans MT" w:cs="Arial"/>
                <w:b/>
                <w:color w:val="B780B7"/>
                <w:sz w:val="24"/>
                <w:szCs w:val="24"/>
                <w:lang w:val="en-US"/>
              </w:rPr>
            </w:pPr>
          </w:p>
          <w:p w14:paraId="47C31F19" w14:textId="77777777" w:rsidR="004D5BEE" w:rsidRDefault="004D5BEE" w:rsidP="006F790F">
            <w:pPr>
              <w:ind w:right="276"/>
              <w:jc w:val="both"/>
              <w:rPr>
                <w:rFonts w:ascii="Gill Sans MT" w:hAnsi="Gill Sans MT" w:cs="Arial"/>
                <w:b/>
                <w:color w:val="B780B7"/>
                <w:sz w:val="24"/>
                <w:szCs w:val="24"/>
                <w:lang w:val="en-US"/>
              </w:rPr>
            </w:pPr>
          </w:p>
          <w:p w14:paraId="238CE297" w14:textId="77777777" w:rsidR="004D5BEE" w:rsidRDefault="004D5BEE" w:rsidP="006F790F">
            <w:pPr>
              <w:ind w:right="276"/>
              <w:jc w:val="both"/>
              <w:rPr>
                <w:rFonts w:ascii="Gill Sans MT" w:hAnsi="Gill Sans MT" w:cs="Arial"/>
                <w:b/>
                <w:color w:val="B780B7"/>
                <w:sz w:val="24"/>
                <w:szCs w:val="24"/>
                <w:lang w:val="en-US"/>
              </w:rPr>
            </w:pPr>
          </w:p>
          <w:p w14:paraId="6EDD92E5" w14:textId="77777777" w:rsidR="004D5BEE" w:rsidRDefault="004D5BEE" w:rsidP="006F790F">
            <w:pPr>
              <w:ind w:right="276"/>
              <w:jc w:val="both"/>
              <w:rPr>
                <w:rFonts w:ascii="Gill Sans MT" w:hAnsi="Gill Sans MT" w:cs="Arial"/>
                <w:b/>
                <w:color w:val="B780B7"/>
                <w:sz w:val="24"/>
                <w:szCs w:val="24"/>
                <w:lang w:val="en-US"/>
              </w:rPr>
            </w:pPr>
          </w:p>
        </w:tc>
      </w:tr>
      <w:tr w:rsidR="004D5BEE" w14:paraId="1F80404E" w14:textId="77777777" w:rsidTr="004D5BEE">
        <w:tc>
          <w:tcPr>
            <w:tcW w:w="9242" w:type="dxa"/>
          </w:tcPr>
          <w:p w14:paraId="0CC9C969" w14:textId="77777777" w:rsidR="004D5BEE" w:rsidRPr="004D5BEE" w:rsidRDefault="004D5BEE" w:rsidP="006F790F">
            <w:pPr>
              <w:ind w:right="276"/>
              <w:jc w:val="both"/>
              <w:rPr>
                <w:rFonts w:ascii="Gill Sans MT" w:hAnsi="Gill Sans MT" w:cs="Arial"/>
                <w:b/>
                <w:color w:val="B780B7"/>
                <w:sz w:val="24"/>
                <w:szCs w:val="24"/>
                <w:lang w:val="en-US"/>
              </w:rPr>
            </w:pPr>
            <w:r w:rsidRPr="004D5BEE">
              <w:rPr>
                <w:rFonts w:ascii="Gill Sans MT" w:hAnsi="Gill Sans MT" w:cs="Arial"/>
                <w:b/>
                <w:color w:val="B780B7"/>
                <w:sz w:val="24"/>
                <w:szCs w:val="24"/>
                <w:lang w:val="en-US"/>
              </w:rPr>
              <w:t>How I can get there – What, who and when?</w:t>
            </w:r>
          </w:p>
          <w:p w14:paraId="34406DF4" w14:textId="77777777" w:rsidR="004D5BEE" w:rsidRDefault="004D5BEE" w:rsidP="006F790F">
            <w:pPr>
              <w:ind w:right="276"/>
              <w:jc w:val="both"/>
              <w:rPr>
                <w:rFonts w:ascii="Gill Sans MT" w:hAnsi="Gill Sans MT" w:cs="Arial"/>
                <w:b/>
                <w:color w:val="B780B7"/>
                <w:sz w:val="24"/>
                <w:szCs w:val="24"/>
                <w:lang w:val="en-US"/>
              </w:rPr>
            </w:pPr>
          </w:p>
          <w:p w14:paraId="26C6F4F2" w14:textId="77777777" w:rsidR="004D5BEE" w:rsidRDefault="004D5BEE" w:rsidP="006F790F">
            <w:pPr>
              <w:ind w:right="276"/>
              <w:jc w:val="both"/>
              <w:rPr>
                <w:rFonts w:ascii="Gill Sans MT" w:hAnsi="Gill Sans MT" w:cs="Arial"/>
                <w:b/>
                <w:color w:val="B780B7"/>
                <w:sz w:val="24"/>
                <w:szCs w:val="24"/>
                <w:lang w:val="en-US"/>
              </w:rPr>
            </w:pPr>
          </w:p>
          <w:p w14:paraId="39AFB072" w14:textId="77777777" w:rsidR="004D5BEE" w:rsidRDefault="004D5BEE" w:rsidP="006F790F">
            <w:pPr>
              <w:ind w:right="276"/>
              <w:jc w:val="both"/>
              <w:rPr>
                <w:rFonts w:ascii="Gill Sans MT" w:hAnsi="Gill Sans MT" w:cs="Arial"/>
                <w:b/>
                <w:color w:val="B780B7"/>
                <w:sz w:val="24"/>
                <w:szCs w:val="24"/>
                <w:lang w:val="en-US"/>
              </w:rPr>
            </w:pPr>
          </w:p>
          <w:p w14:paraId="2410D8A9" w14:textId="77777777" w:rsidR="004D5BEE" w:rsidRDefault="004D5BEE" w:rsidP="006F790F">
            <w:pPr>
              <w:ind w:right="276"/>
              <w:jc w:val="both"/>
              <w:rPr>
                <w:rFonts w:ascii="Gill Sans MT" w:hAnsi="Gill Sans MT" w:cs="Arial"/>
                <w:b/>
                <w:color w:val="B780B7"/>
                <w:sz w:val="24"/>
                <w:szCs w:val="24"/>
                <w:lang w:val="en-US"/>
              </w:rPr>
            </w:pPr>
          </w:p>
          <w:p w14:paraId="35549DAB" w14:textId="77777777" w:rsidR="004D5BEE" w:rsidRDefault="004D5BEE" w:rsidP="006F790F">
            <w:pPr>
              <w:ind w:right="276"/>
              <w:jc w:val="both"/>
              <w:rPr>
                <w:rFonts w:ascii="Gill Sans MT" w:hAnsi="Gill Sans MT" w:cs="Arial"/>
                <w:b/>
                <w:color w:val="B780B7"/>
                <w:sz w:val="24"/>
                <w:szCs w:val="24"/>
                <w:lang w:val="en-US"/>
              </w:rPr>
            </w:pPr>
          </w:p>
          <w:p w14:paraId="0A316D89" w14:textId="77777777" w:rsidR="004D5BEE" w:rsidRDefault="004D5BEE" w:rsidP="006F790F">
            <w:pPr>
              <w:ind w:right="276"/>
              <w:jc w:val="both"/>
              <w:rPr>
                <w:rFonts w:ascii="Gill Sans MT" w:hAnsi="Gill Sans MT" w:cs="Arial"/>
                <w:b/>
                <w:color w:val="B780B7"/>
                <w:sz w:val="24"/>
                <w:szCs w:val="24"/>
                <w:lang w:val="en-US"/>
              </w:rPr>
            </w:pPr>
          </w:p>
          <w:p w14:paraId="2543CE07" w14:textId="77777777" w:rsidR="004D5BEE" w:rsidRDefault="004D5BEE" w:rsidP="006F790F">
            <w:pPr>
              <w:ind w:right="276"/>
              <w:jc w:val="both"/>
              <w:rPr>
                <w:rFonts w:ascii="Gill Sans MT" w:hAnsi="Gill Sans MT" w:cs="Arial"/>
                <w:b/>
                <w:color w:val="B780B7"/>
                <w:sz w:val="24"/>
                <w:szCs w:val="24"/>
                <w:lang w:val="en-US"/>
              </w:rPr>
            </w:pPr>
          </w:p>
          <w:p w14:paraId="3543B14B" w14:textId="77777777" w:rsidR="004D5BEE" w:rsidRDefault="004D5BEE" w:rsidP="006F790F">
            <w:pPr>
              <w:ind w:right="276"/>
              <w:jc w:val="both"/>
              <w:rPr>
                <w:rFonts w:ascii="Gill Sans MT" w:hAnsi="Gill Sans MT" w:cs="Arial"/>
                <w:b/>
                <w:color w:val="B780B7"/>
                <w:sz w:val="24"/>
                <w:szCs w:val="24"/>
                <w:lang w:val="en-US"/>
              </w:rPr>
            </w:pPr>
          </w:p>
          <w:p w14:paraId="00F5606B" w14:textId="77777777" w:rsidR="004D5BEE" w:rsidRDefault="004D5BEE" w:rsidP="006F790F">
            <w:pPr>
              <w:ind w:right="276"/>
              <w:jc w:val="both"/>
              <w:rPr>
                <w:rFonts w:ascii="Gill Sans MT" w:hAnsi="Gill Sans MT" w:cs="Arial"/>
                <w:b/>
                <w:color w:val="B780B7"/>
                <w:sz w:val="24"/>
                <w:szCs w:val="24"/>
                <w:lang w:val="en-US"/>
              </w:rPr>
            </w:pPr>
          </w:p>
          <w:p w14:paraId="60809800" w14:textId="77777777" w:rsidR="004D5BEE" w:rsidRDefault="004D5BEE" w:rsidP="006F790F">
            <w:pPr>
              <w:ind w:right="276"/>
              <w:jc w:val="both"/>
              <w:rPr>
                <w:rFonts w:ascii="Gill Sans MT" w:hAnsi="Gill Sans MT" w:cs="Arial"/>
                <w:b/>
                <w:color w:val="B780B7"/>
                <w:sz w:val="24"/>
                <w:szCs w:val="24"/>
                <w:lang w:val="en-US"/>
              </w:rPr>
            </w:pPr>
          </w:p>
          <w:p w14:paraId="40541B82" w14:textId="77777777" w:rsidR="004D5BEE" w:rsidRDefault="004D5BEE" w:rsidP="006F790F">
            <w:pPr>
              <w:ind w:right="276"/>
              <w:jc w:val="both"/>
              <w:rPr>
                <w:rFonts w:ascii="Gill Sans MT" w:hAnsi="Gill Sans MT" w:cs="Arial"/>
                <w:b/>
                <w:color w:val="B780B7"/>
                <w:sz w:val="24"/>
                <w:szCs w:val="24"/>
                <w:lang w:val="en-US"/>
              </w:rPr>
            </w:pPr>
          </w:p>
          <w:p w14:paraId="75B0118E" w14:textId="77777777" w:rsidR="004D5BEE" w:rsidRDefault="004D5BEE" w:rsidP="006F790F">
            <w:pPr>
              <w:ind w:right="276"/>
              <w:jc w:val="both"/>
              <w:rPr>
                <w:rFonts w:ascii="Gill Sans MT" w:hAnsi="Gill Sans MT" w:cs="Arial"/>
                <w:b/>
                <w:color w:val="B780B7"/>
                <w:sz w:val="24"/>
                <w:szCs w:val="24"/>
                <w:lang w:val="en-US"/>
              </w:rPr>
            </w:pPr>
          </w:p>
          <w:p w14:paraId="7E9E71CA" w14:textId="77777777" w:rsidR="004D5BEE" w:rsidRDefault="004D5BEE" w:rsidP="006F790F">
            <w:pPr>
              <w:ind w:right="276"/>
              <w:jc w:val="both"/>
              <w:rPr>
                <w:rFonts w:ascii="Gill Sans MT" w:hAnsi="Gill Sans MT" w:cs="Arial"/>
                <w:b/>
                <w:color w:val="B780B7"/>
                <w:sz w:val="24"/>
                <w:szCs w:val="24"/>
                <w:lang w:val="en-US"/>
              </w:rPr>
            </w:pPr>
          </w:p>
        </w:tc>
      </w:tr>
    </w:tbl>
    <w:p w14:paraId="162FB5CC" w14:textId="77777777" w:rsidR="005D18F8" w:rsidRDefault="005D18F8" w:rsidP="00796878">
      <w:pPr>
        <w:jc w:val="both"/>
        <w:rPr>
          <w:rFonts w:ascii="Gill Sans MT" w:hAnsi="Gill Sans MT" w:cs="Arial"/>
          <w:b/>
          <w:color w:val="00B0F0"/>
          <w:sz w:val="24"/>
          <w:szCs w:val="24"/>
          <w:lang w:val="en-US"/>
        </w:rPr>
      </w:pPr>
    </w:p>
    <w:p w14:paraId="3F5E1532" w14:textId="77777777" w:rsidR="00A66CCD" w:rsidRPr="00AF58A0" w:rsidRDefault="00A66CCD" w:rsidP="00796878">
      <w:pPr>
        <w:ind w:right="276"/>
        <w:jc w:val="both"/>
        <w:rPr>
          <w:rFonts w:ascii="Gill Sans MT" w:hAnsi="Gill Sans MT" w:cs="Arial"/>
          <w:b/>
          <w:color w:val="B780B7"/>
          <w:sz w:val="24"/>
          <w:szCs w:val="24"/>
          <w:lang w:val="en-US"/>
        </w:rPr>
      </w:pPr>
    </w:p>
    <w:p w14:paraId="176000F3" w14:textId="77777777" w:rsidR="005D18F8" w:rsidRDefault="005D18F8" w:rsidP="00796878">
      <w:pPr>
        <w:ind w:right="276"/>
        <w:jc w:val="both"/>
        <w:rPr>
          <w:rFonts w:ascii="Gill Sans MT" w:hAnsi="Gill Sans MT" w:cs="Arial"/>
          <w:b/>
          <w:color w:val="00B0F0"/>
          <w:sz w:val="24"/>
          <w:szCs w:val="24"/>
          <w:lang w:val="en-US"/>
        </w:rPr>
      </w:pPr>
    </w:p>
    <w:p w14:paraId="59111F53" w14:textId="77777777" w:rsidR="007D0DC8" w:rsidRDefault="007D0DC8" w:rsidP="00796878">
      <w:pPr>
        <w:ind w:right="276"/>
        <w:jc w:val="both"/>
        <w:rPr>
          <w:rFonts w:ascii="Gill Sans MT" w:hAnsi="Gill Sans MT" w:cs="Arial"/>
          <w:b/>
          <w:color w:val="00B0F0"/>
          <w:sz w:val="24"/>
          <w:szCs w:val="24"/>
          <w:lang w:val="en-US"/>
        </w:rPr>
      </w:pPr>
    </w:p>
    <w:p w14:paraId="00EBA413" w14:textId="77777777" w:rsidR="007D0DC8" w:rsidRDefault="007D0DC8" w:rsidP="00796878">
      <w:pPr>
        <w:ind w:right="276"/>
        <w:jc w:val="both"/>
        <w:rPr>
          <w:rFonts w:ascii="Gill Sans MT" w:hAnsi="Gill Sans MT" w:cs="Arial"/>
          <w:b/>
          <w:color w:val="00B0F0"/>
          <w:sz w:val="24"/>
          <w:szCs w:val="24"/>
          <w:lang w:val="en-US"/>
        </w:rPr>
      </w:pPr>
    </w:p>
    <w:p w14:paraId="6B02161C" w14:textId="77777777" w:rsidR="007D0DC8" w:rsidRDefault="007D0DC8" w:rsidP="00796878">
      <w:pPr>
        <w:ind w:right="276"/>
        <w:jc w:val="both"/>
        <w:rPr>
          <w:rFonts w:ascii="Gill Sans MT" w:hAnsi="Gill Sans MT" w:cs="Arial"/>
          <w:b/>
          <w:color w:val="00B0F0"/>
          <w:sz w:val="24"/>
          <w:szCs w:val="24"/>
          <w:lang w:val="en-US"/>
        </w:rPr>
      </w:pPr>
    </w:p>
    <w:p w14:paraId="4A172CA1" w14:textId="77777777" w:rsidR="007D0DC8" w:rsidRDefault="007D0DC8" w:rsidP="00796878">
      <w:pPr>
        <w:ind w:right="276"/>
        <w:jc w:val="both"/>
        <w:rPr>
          <w:rFonts w:ascii="Gill Sans MT" w:hAnsi="Gill Sans MT" w:cs="Arial"/>
          <w:b/>
          <w:color w:val="00B0F0"/>
          <w:sz w:val="24"/>
          <w:szCs w:val="24"/>
          <w:lang w:val="en-US"/>
        </w:rPr>
      </w:pPr>
    </w:p>
    <w:p w14:paraId="7617F6A0" w14:textId="77777777" w:rsidR="007D0DC8" w:rsidRDefault="007D0DC8" w:rsidP="00796878">
      <w:pPr>
        <w:ind w:right="276"/>
        <w:jc w:val="both"/>
        <w:rPr>
          <w:rFonts w:ascii="Gill Sans MT" w:hAnsi="Gill Sans MT" w:cs="Arial"/>
          <w:b/>
          <w:color w:val="00B0F0"/>
          <w:sz w:val="24"/>
          <w:szCs w:val="24"/>
          <w:lang w:val="en-US"/>
        </w:rPr>
      </w:pPr>
    </w:p>
    <w:p w14:paraId="105D45AC" w14:textId="77777777" w:rsidR="005D18F8" w:rsidRDefault="005E3216" w:rsidP="007D0DC8">
      <w:pPr>
        <w:ind w:right="276"/>
        <w:jc w:val="center"/>
        <w:rPr>
          <w:rFonts w:ascii="Gill Sans MT" w:hAnsi="Gill Sans MT" w:cs="Arial"/>
          <w:b/>
          <w:color w:val="B780B7"/>
          <w:sz w:val="48"/>
          <w:szCs w:val="48"/>
          <w:lang w:val="en-US"/>
        </w:rPr>
      </w:pPr>
      <w:r>
        <w:rPr>
          <w:rFonts w:ascii="Gill Sans MT" w:hAnsi="Gill Sans MT" w:cs="Arial"/>
          <w:b/>
          <w:color w:val="B780B7"/>
          <w:sz w:val="48"/>
          <w:szCs w:val="48"/>
          <w:lang w:val="en-US"/>
        </w:rPr>
        <w:t>Feedback Surveys</w:t>
      </w:r>
    </w:p>
    <w:p w14:paraId="6546A08A" w14:textId="77777777" w:rsidR="005E3216" w:rsidRDefault="005E3216" w:rsidP="007D0DC8">
      <w:pPr>
        <w:ind w:right="276"/>
        <w:jc w:val="center"/>
        <w:rPr>
          <w:rFonts w:ascii="Gill Sans MT" w:hAnsi="Gill Sans MT" w:cs="Arial"/>
          <w:b/>
          <w:color w:val="B780B7"/>
          <w:sz w:val="48"/>
          <w:szCs w:val="48"/>
          <w:lang w:val="en-US"/>
        </w:rPr>
      </w:pPr>
      <w:r>
        <w:rPr>
          <w:rFonts w:ascii="Gill Sans MT" w:hAnsi="Gill Sans MT" w:cs="Arial"/>
          <w:b/>
          <w:color w:val="B780B7"/>
          <w:sz w:val="48"/>
          <w:szCs w:val="48"/>
          <w:lang w:val="en-US"/>
        </w:rPr>
        <w:t>Please complete and return the enclosed surveys so that Think</w:t>
      </w:r>
      <w:r w:rsidRPr="005E3216">
        <w:rPr>
          <w:rFonts w:ascii="Gill Sans MT" w:hAnsi="Gill Sans MT" w:cs="Arial"/>
          <w:b/>
          <w:color w:val="9D9C9E"/>
          <w:sz w:val="48"/>
          <w:szCs w:val="48"/>
          <w:lang w:val="en-US"/>
        </w:rPr>
        <w:t>Well</w:t>
      </w:r>
      <w:r>
        <w:rPr>
          <w:rFonts w:ascii="Gill Sans MT" w:hAnsi="Gill Sans MT" w:cs="Arial"/>
          <w:b/>
          <w:color w:val="B780B7"/>
          <w:sz w:val="48"/>
          <w:szCs w:val="48"/>
          <w:lang w:val="en-US"/>
        </w:rPr>
        <w:t xml:space="preserve"> can monitor </w:t>
      </w:r>
      <w:r w:rsidR="00A111B7">
        <w:rPr>
          <w:rFonts w:ascii="Gill Sans MT" w:hAnsi="Gill Sans MT" w:cs="Arial"/>
          <w:b/>
          <w:color w:val="B780B7"/>
          <w:sz w:val="48"/>
          <w:szCs w:val="48"/>
          <w:lang w:val="en-US"/>
        </w:rPr>
        <w:t xml:space="preserve">the </w:t>
      </w:r>
      <w:r>
        <w:rPr>
          <w:rFonts w:ascii="Gill Sans MT" w:hAnsi="Gill Sans MT" w:cs="Arial"/>
          <w:b/>
          <w:color w:val="B780B7"/>
          <w:sz w:val="48"/>
          <w:szCs w:val="48"/>
          <w:lang w:val="en-US"/>
        </w:rPr>
        <w:t>effectiveness of our services.</w:t>
      </w:r>
    </w:p>
    <w:p w14:paraId="6189ABCB" w14:textId="77777777" w:rsidR="00F1371C" w:rsidRDefault="00F1371C" w:rsidP="00F1371C">
      <w:pPr>
        <w:jc w:val="both"/>
        <w:rPr>
          <w:rFonts w:ascii="Gill Sans MT" w:hAnsi="Gill Sans MT"/>
          <w:sz w:val="24"/>
          <w:szCs w:val="24"/>
        </w:rPr>
      </w:pPr>
    </w:p>
    <w:p w14:paraId="79906688" w14:textId="77777777" w:rsidR="00F1371C" w:rsidRDefault="00F1371C" w:rsidP="00F1371C">
      <w:pPr>
        <w:jc w:val="both"/>
        <w:rPr>
          <w:rFonts w:ascii="Gill Sans MT" w:hAnsi="Gill Sans MT"/>
          <w:sz w:val="24"/>
          <w:szCs w:val="24"/>
        </w:rPr>
      </w:pPr>
    </w:p>
    <w:p w14:paraId="33BA5CCD" w14:textId="77777777" w:rsidR="00F1371C" w:rsidRPr="005E3216" w:rsidRDefault="00F1371C" w:rsidP="00F1371C">
      <w:pPr>
        <w:jc w:val="both"/>
        <w:rPr>
          <w:rFonts w:ascii="Gill Sans MT" w:hAnsi="Gill Sans MT" w:cs="Arial"/>
          <w:color w:val="1F497D"/>
          <w:sz w:val="24"/>
          <w:szCs w:val="24"/>
        </w:rPr>
      </w:pPr>
      <w:r w:rsidRPr="005E3216">
        <w:rPr>
          <w:rFonts w:ascii="Gill Sans MT" w:hAnsi="Gill Sans MT"/>
          <w:sz w:val="24"/>
          <w:szCs w:val="24"/>
        </w:rPr>
        <w:t xml:space="preserve">Please return to: </w:t>
      </w:r>
      <w:hyperlink r:id="rId40" w:history="1">
        <w:r w:rsidRPr="005E3216">
          <w:rPr>
            <w:rStyle w:val="Hyperlink"/>
            <w:rFonts w:ascii="Gill Sans MT" w:hAnsi="Gill Sans MT" w:cs="Arial"/>
            <w:sz w:val="24"/>
            <w:szCs w:val="24"/>
          </w:rPr>
          <w:t>Think.Well@staffordshire.gov.uk</w:t>
        </w:r>
      </w:hyperlink>
    </w:p>
    <w:p w14:paraId="0F8705CF" w14:textId="77777777" w:rsidR="00F1371C" w:rsidRPr="005E3216" w:rsidRDefault="00F1371C" w:rsidP="00F1371C">
      <w:pPr>
        <w:spacing w:line="240" w:lineRule="auto"/>
        <w:jc w:val="both"/>
        <w:rPr>
          <w:rFonts w:ascii="Gill Sans MT" w:hAnsi="Gill Sans MT"/>
          <w:sz w:val="24"/>
          <w:szCs w:val="24"/>
        </w:rPr>
      </w:pPr>
      <w:r w:rsidRPr="005E3216">
        <w:rPr>
          <w:rFonts w:ascii="Gill Sans MT" w:hAnsi="Gill Sans MT" w:cs="Arial"/>
          <w:sz w:val="24"/>
          <w:szCs w:val="24"/>
        </w:rPr>
        <w:t xml:space="preserve">Or by post to: </w:t>
      </w:r>
    </w:p>
    <w:p w14:paraId="49F687CD" w14:textId="77777777" w:rsidR="00F1371C" w:rsidRDefault="00F1371C" w:rsidP="00F1371C">
      <w:pPr>
        <w:spacing w:after="0" w:line="240" w:lineRule="auto"/>
        <w:jc w:val="both"/>
        <w:rPr>
          <w:rFonts w:ascii="Gill Sans MT" w:hAnsi="Gill Sans MT"/>
          <w:sz w:val="24"/>
          <w:szCs w:val="24"/>
        </w:rPr>
      </w:pPr>
      <w:r w:rsidRPr="005E3216">
        <w:rPr>
          <w:rFonts w:ascii="Gill Sans MT" w:hAnsi="Gill Sans MT"/>
          <w:sz w:val="24"/>
          <w:szCs w:val="24"/>
        </w:rPr>
        <w:t>Health</w:t>
      </w:r>
      <w:r>
        <w:rPr>
          <w:rFonts w:ascii="Gill Sans MT" w:hAnsi="Gill Sans MT"/>
          <w:sz w:val="24"/>
          <w:szCs w:val="24"/>
        </w:rPr>
        <w:t xml:space="preserve">, Safety and Wellbeing Service, </w:t>
      </w:r>
    </w:p>
    <w:p w14:paraId="11C4A6C1" w14:textId="77777777" w:rsidR="00F1371C" w:rsidRDefault="00F1371C" w:rsidP="00F1371C">
      <w:pPr>
        <w:spacing w:after="0" w:line="240" w:lineRule="auto"/>
        <w:jc w:val="both"/>
        <w:rPr>
          <w:rFonts w:ascii="Gill Sans MT" w:hAnsi="Gill Sans MT" w:cs="Arial"/>
          <w:sz w:val="24"/>
          <w:szCs w:val="24"/>
          <w:lang w:eastAsia="en-GB"/>
        </w:rPr>
      </w:pPr>
      <w:r w:rsidRPr="005E3216">
        <w:rPr>
          <w:rFonts w:ascii="Gill Sans MT" w:hAnsi="Gill Sans MT" w:cs="Arial"/>
          <w:sz w:val="24"/>
          <w:szCs w:val="24"/>
          <w:lang w:eastAsia="en-GB"/>
        </w:rPr>
        <w:t>Staffordshire County Council,</w:t>
      </w:r>
      <w:r>
        <w:rPr>
          <w:rFonts w:ascii="Gill Sans MT" w:hAnsi="Gill Sans MT" w:cs="Arial"/>
          <w:sz w:val="24"/>
          <w:szCs w:val="24"/>
          <w:lang w:eastAsia="en-GB"/>
        </w:rPr>
        <w:t xml:space="preserve"> </w:t>
      </w:r>
    </w:p>
    <w:p w14:paraId="403E0771" w14:textId="77777777" w:rsidR="00F1371C" w:rsidRDefault="00F1371C" w:rsidP="00F1371C">
      <w:pPr>
        <w:spacing w:after="0" w:line="240" w:lineRule="auto"/>
        <w:jc w:val="both"/>
        <w:rPr>
          <w:rFonts w:ascii="Gill Sans MT" w:hAnsi="Gill Sans MT" w:cs="Arial"/>
          <w:sz w:val="24"/>
          <w:szCs w:val="24"/>
          <w:lang w:eastAsia="en-GB"/>
        </w:rPr>
      </w:pPr>
      <w:r w:rsidRPr="005E3216">
        <w:rPr>
          <w:rFonts w:ascii="Gill Sans MT" w:hAnsi="Gill Sans MT" w:cs="Arial"/>
          <w:sz w:val="24"/>
          <w:szCs w:val="24"/>
          <w:lang w:eastAsia="en-GB"/>
        </w:rPr>
        <w:t>Wedgwood Building,</w:t>
      </w:r>
    </w:p>
    <w:p w14:paraId="26B03EE9" w14:textId="77777777" w:rsidR="00F1371C" w:rsidRDefault="00F1371C" w:rsidP="00F1371C">
      <w:pPr>
        <w:spacing w:after="0" w:line="240" w:lineRule="auto"/>
        <w:jc w:val="both"/>
        <w:rPr>
          <w:rFonts w:ascii="Gill Sans MT" w:hAnsi="Gill Sans MT" w:cs="Arial"/>
          <w:sz w:val="24"/>
          <w:szCs w:val="24"/>
          <w:lang w:eastAsia="en-GB"/>
        </w:rPr>
      </w:pPr>
      <w:r w:rsidRPr="005E3216">
        <w:rPr>
          <w:rFonts w:ascii="Gill Sans MT" w:hAnsi="Gill Sans MT" w:cs="Arial"/>
          <w:sz w:val="24"/>
          <w:szCs w:val="24"/>
          <w:lang w:eastAsia="en-GB"/>
        </w:rPr>
        <w:t>Tipping Street,</w:t>
      </w:r>
      <w:r>
        <w:rPr>
          <w:rFonts w:ascii="Gill Sans MT" w:hAnsi="Gill Sans MT" w:cs="Arial"/>
          <w:sz w:val="24"/>
          <w:szCs w:val="24"/>
          <w:lang w:eastAsia="en-GB"/>
        </w:rPr>
        <w:t xml:space="preserve"> </w:t>
      </w:r>
    </w:p>
    <w:p w14:paraId="526A47B6" w14:textId="77777777" w:rsidR="00F1371C" w:rsidRDefault="00F1371C" w:rsidP="00F1371C">
      <w:pPr>
        <w:spacing w:after="0" w:line="240" w:lineRule="auto"/>
        <w:jc w:val="both"/>
        <w:rPr>
          <w:rFonts w:ascii="Gill Sans MT" w:hAnsi="Gill Sans MT" w:cs="Arial"/>
          <w:sz w:val="24"/>
          <w:szCs w:val="24"/>
          <w:lang w:eastAsia="en-GB"/>
        </w:rPr>
      </w:pPr>
      <w:r w:rsidRPr="005E3216">
        <w:rPr>
          <w:rFonts w:ascii="Gill Sans MT" w:hAnsi="Gill Sans MT" w:cs="Arial"/>
          <w:sz w:val="24"/>
          <w:szCs w:val="24"/>
          <w:lang w:eastAsia="en-GB"/>
        </w:rPr>
        <w:t xml:space="preserve">Stafford, </w:t>
      </w:r>
    </w:p>
    <w:p w14:paraId="524DED81" w14:textId="77777777" w:rsidR="00F1371C" w:rsidRPr="005E3216" w:rsidRDefault="00F1371C" w:rsidP="00F1371C">
      <w:pPr>
        <w:spacing w:after="0" w:line="240" w:lineRule="auto"/>
        <w:jc w:val="both"/>
        <w:rPr>
          <w:rFonts w:ascii="Gill Sans MT" w:hAnsi="Gill Sans MT"/>
          <w:sz w:val="24"/>
          <w:szCs w:val="24"/>
        </w:rPr>
      </w:pPr>
      <w:r w:rsidRPr="005E3216">
        <w:rPr>
          <w:rFonts w:ascii="Gill Sans MT" w:hAnsi="Gill Sans MT" w:cs="Arial"/>
          <w:sz w:val="24"/>
          <w:szCs w:val="24"/>
          <w:lang w:eastAsia="en-GB"/>
        </w:rPr>
        <w:t>ST16 2DH</w:t>
      </w:r>
    </w:p>
    <w:p w14:paraId="129D4648" w14:textId="77777777" w:rsidR="00F1371C" w:rsidRDefault="00F1371C" w:rsidP="007D0DC8">
      <w:pPr>
        <w:ind w:right="276"/>
        <w:jc w:val="center"/>
        <w:rPr>
          <w:rFonts w:ascii="Gill Sans MT" w:hAnsi="Gill Sans MT" w:cs="Arial"/>
          <w:b/>
          <w:color w:val="B780B7"/>
          <w:sz w:val="48"/>
          <w:szCs w:val="48"/>
          <w:lang w:val="en-US"/>
        </w:rPr>
      </w:pPr>
    </w:p>
    <w:p w14:paraId="369DF885" w14:textId="77777777" w:rsidR="005D18F8" w:rsidRDefault="005D18F8" w:rsidP="00796878">
      <w:pPr>
        <w:ind w:right="276"/>
        <w:jc w:val="both"/>
        <w:rPr>
          <w:rFonts w:ascii="Gill Sans MT" w:hAnsi="Gill Sans MT" w:cs="Arial"/>
          <w:b/>
          <w:color w:val="00B0F0"/>
          <w:sz w:val="24"/>
          <w:szCs w:val="24"/>
          <w:lang w:val="en-US"/>
        </w:rPr>
      </w:pPr>
    </w:p>
    <w:p w14:paraId="6553E147" w14:textId="77777777" w:rsidR="005D18F8" w:rsidRPr="005E3216" w:rsidRDefault="005D18F8" w:rsidP="007D0DC8">
      <w:pPr>
        <w:jc w:val="center"/>
        <w:rPr>
          <w:rFonts w:ascii="Gill Sans MT" w:hAnsi="Gill Sans MT"/>
          <w:b/>
          <w:sz w:val="24"/>
          <w:szCs w:val="24"/>
        </w:rPr>
      </w:pPr>
      <w:r>
        <w:rPr>
          <w:rFonts w:ascii="Gill Sans MT" w:hAnsi="Gill Sans MT" w:cs="Arial"/>
          <w:b/>
          <w:color w:val="00B0F0"/>
          <w:sz w:val="24"/>
          <w:szCs w:val="24"/>
          <w:lang w:val="en-US"/>
        </w:rPr>
        <w:br w:type="page"/>
      </w:r>
      <w:r w:rsidRPr="005E3216">
        <w:rPr>
          <w:rFonts w:ascii="Gill Sans MT" w:hAnsi="Gill Sans MT"/>
          <w:b/>
          <w:sz w:val="24"/>
          <w:szCs w:val="24"/>
        </w:rPr>
        <w:lastRenderedPageBreak/>
        <w:t>Think Well Service</w:t>
      </w:r>
    </w:p>
    <w:p w14:paraId="5DF64E43" w14:textId="77777777" w:rsidR="005D18F8" w:rsidRPr="005E3216" w:rsidRDefault="005D18F8" w:rsidP="00E9491A">
      <w:pPr>
        <w:jc w:val="center"/>
        <w:rPr>
          <w:rFonts w:ascii="Gill Sans MT" w:hAnsi="Gill Sans MT"/>
          <w:b/>
          <w:sz w:val="24"/>
          <w:szCs w:val="24"/>
        </w:rPr>
      </w:pPr>
      <w:r w:rsidRPr="005E3216">
        <w:rPr>
          <w:rFonts w:ascii="Gill Sans MT" w:hAnsi="Gill Sans MT"/>
          <w:b/>
          <w:sz w:val="24"/>
          <w:szCs w:val="24"/>
        </w:rPr>
        <w:t>3 Month Post Support Survey</w:t>
      </w:r>
    </w:p>
    <w:p w14:paraId="4D2548A4"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Please complete this form to allow us to see how/if you are still benefitting from the services you received. This feedback is purely for the purpose of monitoring and remains anonymous.</w:t>
      </w:r>
    </w:p>
    <w:tbl>
      <w:tblPr>
        <w:tblStyle w:val="TableGrid"/>
        <w:tblW w:w="0" w:type="auto"/>
        <w:tblLook w:val="04A0" w:firstRow="1" w:lastRow="0" w:firstColumn="1" w:lastColumn="0" w:noHBand="0" w:noVBand="1"/>
      </w:tblPr>
      <w:tblGrid>
        <w:gridCol w:w="3625"/>
        <w:gridCol w:w="5391"/>
      </w:tblGrid>
      <w:tr w:rsidR="005D18F8" w:rsidRPr="005E3216" w14:paraId="556B05E3" w14:textId="77777777" w:rsidTr="006F790F">
        <w:tc>
          <w:tcPr>
            <w:tcW w:w="9242" w:type="dxa"/>
            <w:gridSpan w:val="2"/>
            <w:shd w:val="clear" w:color="auto" w:fill="7F7F7F" w:themeFill="text1" w:themeFillTint="80"/>
          </w:tcPr>
          <w:p w14:paraId="2A608F6D" w14:textId="77777777" w:rsidR="005D18F8" w:rsidRPr="005E3216" w:rsidRDefault="005D18F8" w:rsidP="00796878">
            <w:pPr>
              <w:jc w:val="both"/>
              <w:rPr>
                <w:rFonts w:ascii="Gill Sans MT" w:hAnsi="Gill Sans MT"/>
                <w:sz w:val="24"/>
                <w:szCs w:val="24"/>
              </w:rPr>
            </w:pPr>
            <w:r w:rsidRPr="005E3216">
              <w:rPr>
                <w:rFonts w:ascii="Gill Sans MT" w:hAnsi="Gill Sans MT"/>
                <w:b/>
                <w:color w:val="FFFFFF" w:themeColor="background1"/>
                <w:sz w:val="24"/>
                <w:szCs w:val="24"/>
              </w:rPr>
              <w:t>Post  Support</w:t>
            </w:r>
          </w:p>
        </w:tc>
      </w:tr>
      <w:tr w:rsidR="005D18F8" w:rsidRPr="005E3216" w14:paraId="58C08C4B" w14:textId="77777777" w:rsidTr="006F790F">
        <w:tc>
          <w:tcPr>
            <w:tcW w:w="3696" w:type="dxa"/>
            <w:shd w:val="clear" w:color="auto" w:fill="D9D9D9" w:themeFill="background1" w:themeFillShade="D9"/>
          </w:tcPr>
          <w:p w14:paraId="05CDC5A3"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What service</w:t>
            </w:r>
            <w:r w:rsidR="005E3216">
              <w:rPr>
                <w:rFonts w:ascii="Gill Sans MT" w:hAnsi="Gill Sans MT"/>
                <w:sz w:val="24"/>
                <w:szCs w:val="24"/>
              </w:rPr>
              <w:t>(s)</w:t>
            </w:r>
            <w:r w:rsidRPr="005E3216">
              <w:rPr>
                <w:rFonts w:ascii="Gill Sans MT" w:hAnsi="Gill Sans MT"/>
                <w:sz w:val="24"/>
                <w:szCs w:val="24"/>
              </w:rPr>
              <w:t xml:space="preserve"> did you access?</w:t>
            </w:r>
          </w:p>
        </w:tc>
        <w:tc>
          <w:tcPr>
            <w:tcW w:w="5546" w:type="dxa"/>
          </w:tcPr>
          <w:p w14:paraId="4223AE78" w14:textId="77777777" w:rsidR="005D18F8" w:rsidRDefault="005E3216" w:rsidP="005E3216">
            <w:pPr>
              <w:jc w:val="both"/>
              <w:rPr>
                <w:rFonts w:ascii="Gill Sans MT" w:hAnsi="Gill Sans MT"/>
                <w:sz w:val="24"/>
                <w:szCs w:val="24"/>
              </w:rPr>
            </w:pPr>
            <w:r>
              <w:rPr>
                <w:rFonts w:ascii="Gill Sans MT" w:hAnsi="Gill Sans MT"/>
                <w:sz w:val="24"/>
                <w:szCs w:val="24"/>
              </w:rPr>
              <w:t>CALM</w:t>
            </w:r>
          </w:p>
          <w:p w14:paraId="6DE90A88" w14:textId="77777777" w:rsidR="005E3216" w:rsidRDefault="005E3216" w:rsidP="005E3216">
            <w:pPr>
              <w:jc w:val="both"/>
              <w:rPr>
                <w:rFonts w:ascii="Gill Sans MT" w:hAnsi="Gill Sans MT"/>
                <w:sz w:val="24"/>
                <w:szCs w:val="24"/>
              </w:rPr>
            </w:pPr>
            <w:r>
              <w:rPr>
                <w:rFonts w:ascii="Gill Sans MT" w:hAnsi="Gill Sans MT"/>
                <w:sz w:val="24"/>
                <w:szCs w:val="24"/>
              </w:rPr>
              <w:t>Beating the Blues</w:t>
            </w:r>
          </w:p>
          <w:p w14:paraId="2045F48D" w14:textId="77777777" w:rsidR="005E3216" w:rsidRDefault="005E3216" w:rsidP="005E3216">
            <w:pPr>
              <w:jc w:val="both"/>
              <w:rPr>
                <w:rFonts w:ascii="Gill Sans MT" w:hAnsi="Gill Sans MT"/>
                <w:sz w:val="24"/>
                <w:szCs w:val="24"/>
              </w:rPr>
            </w:pPr>
            <w:r>
              <w:rPr>
                <w:rFonts w:ascii="Gill Sans MT" w:hAnsi="Gill Sans MT"/>
                <w:sz w:val="24"/>
                <w:szCs w:val="24"/>
              </w:rPr>
              <w:t>Counselling</w:t>
            </w:r>
          </w:p>
          <w:p w14:paraId="36C3837D" w14:textId="77777777" w:rsidR="005E3216" w:rsidRDefault="005E3216" w:rsidP="005E3216">
            <w:pPr>
              <w:jc w:val="both"/>
              <w:rPr>
                <w:rFonts w:ascii="Gill Sans MT" w:hAnsi="Gill Sans MT"/>
                <w:sz w:val="24"/>
                <w:szCs w:val="24"/>
              </w:rPr>
            </w:pPr>
            <w:r>
              <w:rPr>
                <w:rFonts w:ascii="Gill Sans MT" w:hAnsi="Gill Sans MT"/>
                <w:sz w:val="24"/>
                <w:szCs w:val="24"/>
              </w:rPr>
              <w:t>Psychology</w:t>
            </w:r>
          </w:p>
          <w:p w14:paraId="05982A15" w14:textId="77777777" w:rsidR="00F1371C" w:rsidRDefault="00F1371C" w:rsidP="005E3216">
            <w:pPr>
              <w:jc w:val="both"/>
              <w:rPr>
                <w:rFonts w:ascii="Gill Sans MT" w:hAnsi="Gill Sans MT"/>
                <w:sz w:val="24"/>
                <w:szCs w:val="24"/>
              </w:rPr>
            </w:pPr>
            <w:r>
              <w:rPr>
                <w:rFonts w:ascii="Gill Sans MT" w:hAnsi="Gill Sans MT"/>
                <w:sz w:val="24"/>
                <w:szCs w:val="24"/>
              </w:rPr>
              <w:t>Specialist Service</w:t>
            </w:r>
          </w:p>
          <w:p w14:paraId="399308AC" w14:textId="77777777" w:rsidR="005E3216" w:rsidRPr="005E3216" w:rsidRDefault="005E3216" w:rsidP="005E3216">
            <w:pPr>
              <w:jc w:val="both"/>
              <w:rPr>
                <w:rFonts w:ascii="Gill Sans MT" w:hAnsi="Gill Sans MT"/>
                <w:sz w:val="24"/>
                <w:szCs w:val="24"/>
              </w:rPr>
            </w:pPr>
            <w:r>
              <w:rPr>
                <w:rFonts w:ascii="Gill Sans MT" w:hAnsi="Gill Sans MT"/>
                <w:sz w:val="24"/>
                <w:szCs w:val="24"/>
              </w:rPr>
              <w:t xml:space="preserve">Group Activity </w:t>
            </w:r>
          </w:p>
        </w:tc>
      </w:tr>
      <w:tr w:rsidR="005D18F8" w:rsidRPr="005E3216" w14:paraId="00D9CBD2" w14:textId="77777777" w:rsidTr="006F790F">
        <w:tc>
          <w:tcPr>
            <w:tcW w:w="3696" w:type="dxa"/>
            <w:shd w:val="clear" w:color="auto" w:fill="D9D9D9" w:themeFill="background1" w:themeFillShade="D9"/>
          </w:tcPr>
          <w:p w14:paraId="6DD302F8"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Have you referred back to your ThinkWell Plan?</w:t>
            </w:r>
          </w:p>
        </w:tc>
        <w:tc>
          <w:tcPr>
            <w:tcW w:w="5546" w:type="dxa"/>
          </w:tcPr>
          <w:p w14:paraId="5325C93F"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Yes</w:t>
            </w:r>
            <w:sdt>
              <w:sdtPr>
                <w:rPr>
                  <w:rFonts w:ascii="Gill Sans MT" w:hAnsi="Gill Sans MT"/>
                  <w:sz w:val="24"/>
                  <w:szCs w:val="24"/>
                </w:rPr>
                <w:id w:val="711843320"/>
                <w14:checkbox>
                  <w14:checked w14:val="0"/>
                  <w14:checkedState w14:val="2612" w14:font="MS Gothic"/>
                  <w14:uncheckedState w14:val="2610" w14:font="MS Gothic"/>
                </w14:checkbox>
              </w:sdtPr>
              <w:sdtEndPr/>
              <w:sdtContent>
                <w:r w:rsidRPr="005E3216">
                  <w:rPr>
                    <w:rFonts w:ascii="MS Gothic" w:eastAsia="MS Gothic" w:hAnsi="MS Gothic" w:cs="MS Gothic" w:hint="eastAsia"/>
                    <w:sz w:val="24"/>
                    <w:szCs w:val="24"/>
                  </w:rPr>
                  <w:t>☐</w:t>
                </w:r>
              </w:sdtContent>
            </w:sdt>
            <w:r w:rsidRPr="005E3216">
              <w:rPr>
                <w:rFonts w:ascii="Gill Sans MT" w:hAnsi="Gill Sans MT"/>
                <w:sz w:val="24"/>
                <w:szCs w:val="24"/>
              </w:rPr>
              <w:t>/No</w:t>
            </w:r>
            <w:sdt>
              <w:sdtPr>
                <w:rPr>
                  <w:rFonts w:ascii="Gill Sans MT" w:hAnsi="Gill Sans MT"/>
                  <w:sz w:val="24"/>
                  <w:szCs w:val="24"/>
                </w:rPr>
                <w:id w:val="-619836243"/>
                <w14:checkbox>
                  <w14:checked w14:val="0"/>
                  <w14:checkedState w14:val="2612" w14:font="MS Gothic"/>
                  <w14:uncheckedState w14:val="2610" w14:font="MS Gothic"/>
                </w14:checkbox>
              </w:sdtPr>
              <w:sdtEndPr/>
              <w:sdtContent>
                <w:r w:rsidRPr="005E3216">
                  <w:rPr>
                    <w:rFonts w:ascii="MS Gothic" w:eastAsia="MS Gothic" w:hAnsi="MS Gothic" w:cs="MS Gothic" w:hint="eastAsia"/>
                    <w:sz w:val="24"/>
                    <w:szCs w:val="24"/>
                  </w:rPr>
                  <w:t>☐</w:t>
                </w:r>
              </w:sdtContent>
            </w:sdt>
          </w:p>
          <w:p w14:paraId="6BA6581E"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If yes what sections did you find most useful?</w:t>
            </w:r>
          </w:p>
          <w:sdt>
            <w:sdtPr>
              <w:rPr>
                <w:rFonts w:ascii="Gill Sans MT" w:hAnsi="Gill Sans MT"/>
                <w:sz w:val="24"/>
                <w:szCs w:val="24"/>
              </w:rPr>
              <w:id w:val="849613333"/>
              <w:showingPlcHdr/>
            </w:sdtPr>
            <w:sdtEndPr/>
            <w:sdtContent>
              <w:p w14:paraId="678F55C1" w14:textId="77777777" w:rsidR="005D18F8" w:rsidRPr="005E3216" w:rsidRDefault="005E3216" w:rsidP="005E3216">
                <w:pPr>
                  <w:jc w:val="both"/>
                  <w:rPr>
                    <w:rFonts w:ascii="Gill Sans MT" w:hAnsi="Gill Sans MT"/>
                    <w:sz w:val="24"/>
                    <w:szCs w:val="24"/>
                  </w:rPr>
                </w:pPr>
                <w:r>
                  <w:rPr>
                    <w:rFonts w:ascii="Gill Sans MT" w:hAnsi="Gill Sans MT"/>
                    <w:sz w:val="24"/>
                    <w:szCs w:val="24"/>
                  </w:rPr>
                  <w:t xml:space="preserve">     </w:t>
                </w:r>
              </w:p>
            </w:sdtContent>
          </w:sdt>
        </w:tc>
      </w:tr>
      <w:tr w:rsidR="005D18F8" w:rsidRPr="005E3216" w14:paraId="5B877DBC" w14:textId="77777777" w:rsidTr="006F790F">
        <w:tc>
          <w:tcPr>
            <w:tcW w:w="3696" w:type="dxa"/>
            <w:shd w:val="clear" w:color="auto" w:fill="D9D9D9" w:themeFill="background1" w:themeFillShade="D9"/>
          </w:tcPr>
          <w:p w14:paraId="3E6CF0AF"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What skills/knowledge did the service provide to you that you are still using?</w:t>
            </w:r>
          </w:p>
          <w:p w14:paraId="745A48A8" w14:textId="77777777" w:rsidR="005D18F8" w:rsidRPr="005E3216" w:rsidRDefault="005D18F8" w:rsidP="00796878">
            <w:pPr>
              <w:jc w:val="both"/>
              <w:rPr>
                <w:rFonts w:ascii="Gill Sans MT" w:hAnsi="Gill Sans MT"/>
                <w:sz w:val="24"/>
                <w:szCs w:val="24"/>
              </w:rPr>
            </w:pPr>
          </w:p>
        </w:tc>
        <w:sdt>
          <w:sdtPr>
            <w:rPr>
              <w:rFonts w:ascii="Gill Sans MT" w:hAnsi="Gill Sans MT"/>
              <w:sz w:val="24"/>
              <w:szCs w:val="24"/>
            </w:rPr>
            <w:id w:val="-1504197372"/>
            <w:showingPlcHdr/>
          </w:sdtPr>
          <w:sdtEndPr/>
          <w:sdtContent>
            <w:tc>
              <w:tcPr>
                <w:tcW w:w="5546" w:type="dxa"/>
              </w:tcPr>
              <w:p w14:paraId="46A24D97" w14:textId="77777777" w:rsidR="005D18F8" w:rsidRPr="005E3216" w:rsidRDefault="005E3216" w:rsidP="005E3216">
                <w:pPr>
                  <w:jc w:val="both"/>
                  <w:rPr>
                    <w:rFonts w:ascii="Gill Sans MT" w:hAnsi="Gill Sans MT"/>
                    <w:sz w:val="24"/>
                    <w:szCs w:val="24"/>
                  </w:rPr>
                </w:pPr>
                <w:r>
                  <w:rPr>
                    <w:rFonts w:ascii="Gill Sans MT" w:hAnsi="Gill Sans MT"/>
                    <w:sz w:val="24"/>
                    <w:szCs w:val="24"/>
                  </w:rPr>
                  <w:t xml:space="preserve">     </w:t>
                </w:r>
              </w:p>
            </w:tc>
          </w:sdtContent>
        </w:sdt>
      </w:tr>
      <w:tr w:rsidR="005D18F8" w:rsidRPr="005E3216" w14:paraId="50E9FC55" w14:textId="77777777" w:rsidTr="006F790F">
        <w:tc>
          <w:tcPr>
            <w:tcW w:w="3696" w:type="dxa"/>
            <w:shd w:val="clear" w:color="auto" w:fill="D9D9D9" w:themeFill="background1" w:themeFillShade="D9"/>
          </w:tcPr>
          <w:p w14:paraId="77EF7401"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Are you using the Calm self-help tools to support you since completing your support services?</w:t>
            </w:r>
          </w:p>
        </w:tc>
        <w:tc>
          <w:tcPr>
            <w:tcW w:w="5546" w:type="dxa"/>
          </w:tcPr>
          <w:p w14:paraId="38423AFB"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Yes</w:t>
            </w:r>
            <w:sdt>
              <w:sdtPr>
                <w:rPr>
                  <w:rFonts w:ascii="Gill Sans MT" w:hAnsi="Gill Sans MT"/>
                  <w:sz w:val="24"/>
                  <w:szCs w:val="24"/>
                </w:rPr>
                <w:id w:val="361946896"/>
                <w14:checkbox>
                  <w14:checked w14:val="0"/>
                  <w14:checkedState w14:val="2612" w14:font="MS Gothic"/>
                  <w14:uncheckedState w14:val="2610" w14:font="MS Gothic"/>
                </w14:checkbox>
              </w:sdtPr>
              <w:sdtEndPr/>
              <w:sdtContent>
                <w:r w:rsidRPr="005E3216">
                  <w:rPr>
                    <w:rFonts w:ascii="MS Gothic" w:eastAsia="MS Gothic" w:hAnsi="MS Gothic" w:cs="MS Gothic" w:hint="eastAsia"/>
                    <w:sz w:val="24"/>
                    <w:szCs w:val="24"/>
                  </w:rPr>
                  <w:t>☐</w:t>
                </w:r>
              </w:sdtContent>
            </w:sdt>
            <w:r w:rsidRPr="005E3216">
              <w:rPr>
                <w:rFonts w:ascii="Gill Sans MT" w:hAnsi="Gill Sans MT"/>
                <w:sz w:val="24"/>
                <w:szCs w:val="24"/>
              </w:rPr>
              <w:t>/No</w:t>
            </w:r>
            <w:sdt>
              <w:sdtPr>
                <w:rPr>
                  <w:rFonts w:ascii="Gill Sans MT" w:hAnsi="Gill Sans MT"/>
                  <w:sz w:val="24"/>
                  <w:szCs w:val="24"/>
                </w:rPr>
                <w:id w:val="-479914525"/>
                <w14:checkbox>
                  <w14:checked w14:val="0"/>
                  <w14:checkedState w14:val="2612" w14:font="MS Gothic"/>
                  <w14:uncheckedState w14:val="2610" w14:font="MS Gothic"/>
                </w14:checkbox>
              </w:sdtPr>
              <w:sdtEndPr/>
              <w:sdtContent>
                <w:r w:rsidRPr="005E3216">
                  <w:rPr>
                    <w:rFonts w:ascii="MS Gothic" w:eastAsia="MS Gothic" w:hAnsi="MS Gothic" w:cs="MS Gothic" w:hint="eastAsia"/>
                    <w:sz w:val="24"/>
                    <w:szCs w:val="24"/>
                  </w:rPr>
                  <w:t>☐</w:t>
                </w:r>
              </w:sdtContent>
            </w:sdt>
          </w:p>
          <w:p w14:paraId="5FDD8952" w14:textId="77777777" w:rsidR="005D18F8" w:rsidRPr="005E3216" w:rsidRDefault="005D18F8" w:rsidP="00796878">
            <w:pPr>
              <w:jc w:val="both"/>
              <w:rPr>
                <w:rFonts w:ascii="Gill Sans MT" w:hAnsi="Gill Sans MT"/>
                <w:sz w:val="24"/>
                <w:szCs w:val="24"/>
              </w:rPr>
            </w:pPr>
          </w:p>
        </w:tc>
      </w:tr>
      <w:tr w:rsidR="005D18F8" w:rsidRPr="005E3216" w14:paraId="5495F412" w14:textId="77777777" w:rsidTr="006F790F">
        <w:tc>
          <w:tcPr>
            <w:tcW w:w="3696" w:type="dxa"/>
            <w:shd w:val="clear" w:color="auto" w:fill="D9D9D9" w:themeFill="background1" w:themeFillShade="D9"/>
          </w:tcPr>
          <w:p w14:paraId="3B823826"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Would you benefit from any additional support?*</w:t>
            </w:r>
          </w:p>
        </w:tc>
        <w:tc>
          <w:tcPr>
            <w:tcW w:w="5546" w:type="dxa"/>
          </w:tcPr>
          <w:p w14:paraId="0DB0D988"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Yes</w:t>
            </w:r>
            <w:sdt>
              <w:sdtPr>
                <w:rPr>
                  <w:rFonts w:ascii="Gill Sans MT" w:hAnsi="Gill Sans MT"/>
                  <w:sz w:val="24"/>
                  <w:szCs w:val="24"/>
                </w:rPr>
                <w:id w:val="-1033418211"/>
                <w14:checkbox>
                  <w14:checked w14:val="0"/>
                  <w14:checkedState w14:val="2612" w14:font="MS Gothic"/>
                  <w14:uncheckedState w14:val="2610" w14:font="MS Gothic"/>
                </w14:checkbox>
              </w:sdtPr>
              <w:sdtEndPr/>
              <w:sdtContent>
                <w:r w:rsidRPr="005E3216">
                  <w:rPr>
                    <w:rFonts w:ascii="MS Gothic" w:eastAsia="MS Gothic" w:hAnsi="MS Gothic" w:cs="MS Gothic" w:hint="eastAsia"/>
                    <w:sz w:val="24"/>
                    <w:szCs w:val="24"/>
                  </w:rPr>
                  <w:t>☐</w:t>
                </w:r>
              </w:sdtContent>
            </w:sdt>
            <w:r w:rsidRPr="005E3216">
              <w:rPr>
                <w:rFonts w:ascii="Gill Sans MT" w:hAnsi="Gill Sans MT"/>
                <w:sz w:val="24"/>
                <w:szCs w:val="24"/>
              </w:rPr>
              <w:t>/No</w:t>
            </w:r>
            <w:sdt>
              <w:sdtPr>
                <w:rPr>
                  <w:rFonts w:ascii="Gill Sans MT" w:hAnsi="Gill Sans MT"/>
                  <w:sz w:val="24"/>
                  <w:szCs w:val="24"/>
                </w:rPr>
                <w:id w:val="-1872747461"/>
                <w14:checkbox>
                  <w14:checked w14:val="0"/>
                  <w14:checkedState w14:val="2612" w14:font="MS Gothic"/>
                  <w14:uncheckedState w14:val="2610" w14:font="MS Gothic"/>
                </w14:checkbox>
              </w:sdtPr>
              <w:sdtEndPr/>
              <w:sdtContent>
                <w:r w:rsidRPr="005E3216">
                  <w:rPr>
                    <w:rFonts w:ascii="MS Gothic" w:eastAsia="MS Gothic" w:hAnsi="MS Gothic" w:cs="MS Gothic" w:hint="eastAsia"/>
                    <w:sz w:val="24"/>
                    <w:szCs w:val="24"/>
                  </w:rPr>
                  <w:t>☐</w:t>
                </w:r>
              </w:sdtContent>
            </w:sdt>
          </w:p>
        </w:tc>
      </w:tr>
      <w:tr w:rsidR="005D18F8" w:rsidRPr="005E3216" w14:paraId="13D6FE83" w14:textId="77777777" w:rsidTr="006F790F">
        <w:tc>
          <w:tcPr>
            <w:tcW w:w="3696" w:type="dxa"/>
            <w:shd w:val="clear" w:color="auto" w:fill="D9D9D9" w:themeFill="background1" w:themeFillShade="D9"/>
          </w:tcPr>
          <w:p w14:paraId="17C14330"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Have you used the skills you gained from the support service in your personal and/or work life?</w:t>
            </w:r>
          </w:p>
        </w:tc>
        <w:tc>
          <w:tcPr>
            <w:tcW w:w="5546" w:type="dxa"/>
          </w:tcPr>
          <w:p w14:paraId="6C3B4A72"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Yes</w:t>
            </w:r>
            <w:sdt>
              <w:sdtPr>
                <w:rPr>
                  <w:rFonts w:ascii="Gill Sans MT" w:hAnsi="Gill Sans MT"/>
                  <w:sz w:val="24"/>
                  <w:szCs w:val="24"/>
                </w:rPr>
                <w:id w:val="1566830188"/>
                <w14:checkbox>
                  <w14:checked w14:val="0"/>
                  <w14:checkedState w14:val="2612" w14:font="MS Gothic"/>
                  <w14:uncheckedState w14:val="2610" w14:font="MS Gothic"/>
                </w14:checkbox>
              </w:sdtPr>
              <w:sdtEndPr/>
              <w:sdtContent>
                <w:r w:rsidRPr="005E3216">
                  <w:rPr>
                    <w:rFonts w:ascii="MS Gothic" w:eastAsia="MS Gothic" w:hAnsi="MS Gothic" w:cs="MS Gothic" w:hint="eastAsia"/>
                    <w:sz w:val="24"/>
                    <w:szCs w:val="24"/>
                  </w:rPr>
                  <w:t>☐</w:t>
                </w:r>
              </w:sdtContent>
            </w:sdt>
            <w:r w:rsidRPr="005E3216">
              <w:rPr>
                <w:rFonts w:ascii="Gill Sans MT" w:hAnsi="Gill Sans MT"/>
                <w:sz w:val="24"/>
                <w:szCs w:val="24"/>
              </w:rPr>
              <w:t>/No</w:t>
            </w:r>
            <w:sdt>
              <w:sdtPr>
                <w:rPr>
                  <w:rFonts w:ascii="Gill Sans MT" w:hAnsi="Gill Sans MT"/>
                  <w:sz w:val="24"/>
                  <w:szCs w:val="24"/>
                </w:rPr>
                <w:id w:val="592447724"/>
                <w14:checkbox>
                  <w14:checked w14:val="0"/>
                  <w14:checkedState w14:val="2612" w14:font="MS Gothic"/>
                  <w14:uncheckedState w14:val="2610" w14:font="MS Gothic"/>
                </w14:checkbox>
              </w:sdtPr>
              <w:sdtEndPr/>
              <w:sdtContent>
                <w:r w:rsidRPr="005E3216">
                  <w:rPr>
                    <w:rFonts w:ascii="MS Gothic" w:eastAsia="MS Gothic" w:hAnsi="MS Gothic" w:cs="MS Gothic" w:hint="eastAsia"/>
                    <w:sz w:val="24"/>
                    <w:szCs w:val="24"/>
                  </w:rPr>
                  <w:t>☐</w:t>
                </w:r>
              </w:sdtContent>
            </w:sdt>
          </w:p>
          <w:p w14:paraId="39A3F897" w14:textId="77777777" w:rsidR="005D18F8" w:rsidRPr="005E3216" w:rsidRDefault="005D18F8" w:rsidP="00796878">
            <w:pPr>
              <w:jc w:val="both"/>
              <w:rPr>
                <w:rFonts w:ascii="Gill Sans MT" w:hAnsi="Gill Sans MT"/>
                <w:sz w:val="24"/>
                <w:szCs w:val="24"/>
              </w:rPr>
            </w:pPr>
          </w:p>
          <w:p w14:paraId="62849863" w14:textId="77777777" w:rsidR="005D18F8" w:rsidRPr="005E3216" w:rsidRDefault="005D18F8" w:rsidP="00796878">
            <w:pPr>
              <w:jc w:val="both"/>
              <w:rPr>
                <w:rFonts w:ascii="Gill Sans MT" w:hAnsi="Gill Sans MT"/>
                <w:sz w:val="24"/>
                <w:szCs w:val="24"/>
              </w:rPr>
            </w:pPr>
          </w:p>
        </w:tc>
      </w:tr>
      <w:tr w:rsidR="005D18F8" w:rsidRPr="005E3216" w14:paraId="3C95A010" w14:textId="77777777" w:rsidTr="006F790F">
        <w:tc>
          <w:tcPr>
            <w:tcW w:w="3696" w:type="dxa"/>
            <w:shd w:val="clear" w:color="auto" w:fill="D9D9D9" w:themeFill="background1" w:themeFillShade="D9"/>
          </w:tcPr>
          <w:p w14:paraId="39EE9453"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Any other feedback you wish to provide.</w:t>
            </w:r>
          </w:p>
        </w:tc>
        <w:tc>
          <w:tcPr>
            <w:tcW w:w="5546" w:type="dxa"/>
          </w:tcPr>
          <w:p w14:paraId="10BCF87D" w14:textId="77777777" w:rsidR="005D18F8" w:rsidRPr="005E3216" w:rsidRDefault="005D18F8" w:rsidP="005E3216">
            <w:pPr>
              <w:jc w:val="both"/>
              <w:rPr>
                <w:rFonts w:ascii="Gill Sans MT" w:hAnsi="Gill Sans MT"/>
                <w:sz w:val="24"/>
                <w:szCs w:val="24"/>
              </w:rPr>
            </w:pPr>
          </w:p>
        </w:tc>
      </w:tr>
    </w:tbl>
    <w:p w14:paraId="532A58AF" w14:textId="77777777" w:rsidR="005E3216" w:rsidRDefault="005E3216" w:rsidP="00796878">
      <w:pPr>
        <w:jc w:val="both"/>
        <w:rPr>
          <w:rFonts w:ascii="Gill Sans MT" w:hAnsi="Gill Sans MT"/>
          <w:sz w:val="24"/>
          <w:szCs w:val="24"/>
        </w:rPr>
      </w:pPr>
    </w:p>
    <w:p w14:paraId="1A99075F"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 xml:space="preserve">*If you need any additional support please do not hesitate to contact the </w:t>
      </w:r>
      <w:r w:rsidR="005E3216">
        <w:rPr>
          <w:rFonts w:ascii="Gill Sans MT" w:hAnsi="Gill Sans MT"/>
          <w:sz w:val="24"/>
          <w:szCs w:val="24"/>
        </w:rPr>
        <w:t>ThinkWell</w:t>
      </w:r>
      <w:r w:rsidRPr="005E3216">
        <w:rPr>
          <w:rFonts w:ascii="Gill Sans MT" w:hAnsi="Gill Sans MT"/>
          <w:sz w:val="24"/>
          <w:szCs w:val="24"/>
        </w:rPr>
        <w:t xml:space="preserve"> </w:t>
      </w:r>
      <w:r w:rsidR="005E3216">
        <w:rPr>
          <w:rFonts w:ascii="Gill Sans MT" w:hAnsi="Gill Sans MT"/>
          <w:sz w:val="24"/>
          <w:szCs w:val="24"/>
        </w:rPr>
        <w:t>on telephone 01785 276284 Fax 01785 355842</w:t>
      </w:r>
    </w:p>
    <w:p w14:paraId="7BBC7A29" w14:textId="77777777" w:rsidR="005D18F8" w:rsidRPr="005E3216" w:rsidRDefault="005D18F8" w:rsidP="00796878">
      <w:pPr>
        <w:jc w:val="both"/>
        <w:rPr>
          <w:rFonts w:ascii="Gill Sans MT" w:hAnsi="Gill Sans MT"/>
          <w:sz w:val="24"/>
          <w:szCs w:val="24"/>
        </w:rPr>
      </w:pPr>
      <w:r w:rsidRPr="005E3216">
        <w:rPr>
          <w:rFonts w:ascii="Gill Sans MT" w:hAnsi="Gill Sans MT"/>
          <w:sz w:val="24"/>
          <w:szCs w:val="24"/>
        </w:rPr>
        <w:t>Thank you for taking the time to complete this feedback form.  Your comments are of great value to us and will be acted upon to ensure that we continue to provide an effective service.</w:t>
      </w:r>
    </w:p>
    <w:p w14:paraId="08A76F02" w14:textId="77777777" w:rsidR="00F1371C" w:rsidRDefault="00F1371C" w:rsidP="00E9491A">
      <w:pPr>
        <w:jc w:val="center"/>
        <w:rPr>
          <w:rFonts w:ascii="Gill Sans MT" w:hAnsi="Gill Sans MT"/>
          <w:b/>
          <w:sz w:val="20"/>
          <w:szCs w:val="20"/>
        </w:rPr>
      </w:pPr>
    </w:p>
    <w:p w14:paraId="1A5A59CC" w14:textId="77777777" w:rsidR="00F1371C" w:rsidRDefault="00F1371C" w:rsidP="00F1371C">
      <w:pPr>
        <w:jc w:val="center"/>
        <w:rPr>
          <w:rFonts w:ascii="Gill Sans MT" w:hAnsi="Gill Sans MT"/>
          <w:b/>
          <w:sz w:val="20"/>
          <w:szCs w:val="20"/>
        </w:rPr>
      </w:pPr>
    </w:p>
    <w:p w14:paraId="1733B82F" w14:textId="77777777" w:rsidR="00F1371C" w:rsidRDefault="00F1371C" w:rsidP="00F1371C">
      <w:pPr>
        <w:jc w:val="center"/>
        <w:rPr>
          <w:rFonts w:ascii="Gill Sans MT" w:hAnsi="Gill Sans MT"/>
          <w:b/>
          <w:sz w:val="20"/>
          <w:szCs w:val="20"/>
        </w:rPr>
      </w:pPr>
    </w:p>
    <w:p w14:paraId="362DAB15" w14:textId="77777777" w:rsidR="00F1371C" w:rsidRDefault="00F1371C" w:rsidP="00F1371C">
      <w:pPr>
        <w:jc w:val="center"/>
        <w:rPr>
          <w:rFonts w:ascii="Gill Sans MT" w:hAnsi="Gill Sans MT"/>
          <w:b/>
          <w:sz w:val="20"/>
          <w:szCs w:val="20"/>
        </w:rPr>
      </w:pPr>
    </w:p>
    <w:p w14:paraId="11090D76" w14:textId="77777777" w:rsidR="005D18F8" w:rsidRPr="005E3216" w:rsidRDefault="005D18F8" w:rsidP="00F1371C">
      <w:pPr>
        <w:jc w:val="center"/>
        <w:rPr>
          <w:rFonts w:ascii="Gill Sans MT" w:hAnsi="Gill Sans MT"/>
          <w:b/>
          <w:sz w:val="20"/>
          <w:szCs w:val="20"/>
        </w:rPr>
      </w:pPr>
      <w:r w:rsidRPr="005E3216">
        <w:rPr>
          <w:rFonts w:ascii="Gill Sans MT" w:hAnsi="Gill Sans MT"/>
          <w:b/>
          <w:sz w:val="20"/>
          <w:szCs w:val="20"/>
        </w:rPr>
        <w:lastRenderedPageBreak/>
        <w:t>Think</w:t>
      </w:r>
      <w:r w:rsidR="00F1371C">
        <w:rPr>
          <w:rFonts w:ascii="Gill Sans MT" w:hAnsi="Gill Sans MT"/>
          <w:b/>
          <w:sz w:val="20"/>
          <w:szCs w:val="20"/>
        </w:rPr>
        <w:t xml:space="preserve"> Well </w:t>
      </w:r>
      <w:r w:rsidRPr="005E3216">
        <w:rPr>
          <w:rFonts w:ascii="Gill Sans MT" w:hAnsi="Gill Sans MT"/>
          <w:b/>
          <w:sz w:val="20"/>
          <w:szCs w:val="20"/>
        </w:rPr>
        <w:t>Evaluation Form</w:t>
      </w:r>
    </w:p>
    <w:p w14:paraId="235630A0" w14:textId="77777777" w:rsidR="005D18F8" w:rsidRPr="005E3216" w:rsidRDefault="005D18F8" w:rsidP="00796878">
      <w:pPr>
        <w:spacing w:line="240" w:lineRule="auto"/>
        <w:jc w:val="both"/>
        <w:rPr>
          <w:rFonts w:ascii="Gill Sans MT" w:hAnsi="Gill Sans MT"/>
          <w:sz w:val="20"/>
          <w:szCs w:val="20"/>
        </w:rPr>
      </w:pPr>
      <w:r w:rsidRPr="005E3216">
        <w:rPr>
          <w:rFonts w:ascii="Gill Sans MT" w:hAnsi="Gill Sans MT"/>
          <w:sz w:val="20"/>
          <w:szCs w:val="20"/>
        </w:rPr>
        <w:t>We appreciate your comments and feedback so that we can continuously improve services.  This feedback is purely for the purposes of monitoring and will remain anonymous.</w:t>
      </w:r>
    </w:p>
    <w:tbl>
      <w:tblPr>
        <w:tblStyle w:val="TableGrid"/>
        <w:tblW w:w="0" w:type="auto"/>
        <w:tblLook w:val="04A0" w:firstRow="1" w:lastRow="0" w:firstColumn="1" w:lastColumn="0" w:noHBand="0" w:noVBand="1"/>
      </w:tblPr>
      <w:tblGrid>
        <w:gridCol w:w="3946"/>
        <w:gridCol w:w="2318"/>
        <w:gridCol w:w="7"/>
        <w:gridCol w:w="2745"/>
      </w:tblGrid>
      <w:tr w:rsidR="005D18F8" w:rsidRPr="005E3216" w14:paraId="1B6575EB" w14:textId="77777777" w:rsidTr="006F790F">
        <w:tc>
          <w:tcPr>
            <w:tcW w:w="9242" w:type="dxa"/>
            <w:gridSpan w:val="4"/>
            <w:shd w:val="clear" w:color="auto" w:fill="7F7F7F" w:themeFill="text1" w:themeFillTint="80"/>
          </w:tcPr>
          <w:p w14:paraId="3C942BEA" w14:textId="77777777" w:rsidR="005D18F8" w:rsidRPr="005E3216" w:rsidRDefault="005D18F8" w:rsidP="00796878">
            <w:pPr>
              <w:jc w:val="both"/>
              <w:rPr>
                <w:rFonts w:ascii="Gill Sans MT" w:hAnsi="Gill Sans MT"/>
              </w:rPr>
            </w:pPr>
            <w:r w:rsidRPr="005E3216">
              <w:rPr>
                <w:rFonts w:ascii="Gill Sans MT" w:hAnsi="Gill Sans MT"/>
                <w:b/>
                <w:color w:val="FFFFFF" w:themeColor="background1"/>
              </w:rPr>
              <w:t>Feedback</w:t>
            </w:r>
          </w:p>
        </w:tc>
      </w:tr>
      <w:tr w:rsidR="005D18F8" w:rsidRPr="005E3216" w14:paraId="0F6A1EE8" w14:textId="77777777" w:rsidTr="006F790F">
        <w:tc>
          <w:tcPr>
            <w:tcW w:w="4077" w:type="dxa"/>
            <w:shd w:val="clear" w:color="auto" w:fill="D9D9D9" w:themeFill="background1" w:themeFillShade="D9"/>
          </w:tcPr>
          <w:p w14:paraId="1E697DE8" w14:textId="77777777" w:rsidR="005D18F8" w:rsidRPr="005E3216" w:rsidRDefault="005D18F8" w:rsidP="00796878">
            <w:pPr>
              <w:jc w:val="both"/>
              <w:rPr>
                <w:rFonts w:ascii="Gill Sans MT" w:hAnsi="Gill Sans MT"/>
              </w:rPr>
            </w:pPr>
            <w:r w:rsidRPr="005E3216">
              <w:rPr>
                <w:rFonts w:ascii="Gill Sans MT" w:hAnsi="Gill Sans MT"/>
              </w:rPr>
              <w:t>Service Area.</w:t>
            </w:r>
          </w:p>
        </w:tc>
        <w:tc>
          <w:tcPr>
            <w:tcW w:w="5165" w:type="dxa"/>
            <w:gridSpan w:val="3"/>
          </w:tcPr>
          <w:p w14:paraId="500FF656" w14:textId="77777777" w:rsidR="005D18F8" w:rsidRPr="005E3216" w:rsidRDefault="005D18F8" w:rsidP="00F1371C">
            <w:pPr>
              <w:jc w:val="both"/>
              <w:rPr>
                <w:rFonts w:ascii="Gill Sans MT" w:hAnsi="Gill Sans MT"/>
              </w:rPr>
            </w:pPr>
          </w:p>
        </w:tc>
      </w:tr>
      <w:tr w:rsidR="005D18F8" w:rsidRPr="005E3216" w14:paraId="1E04C5AA" w14:textId="77777777" w:rsidTr="006F790F">
        <w:tc>
          <w:tcPr>
            <w:tcW w:w="4077" w:type="dxa"/>
            <w:shd w:val="clear" w:color="auto" w:fill="D9D9D9" w:themeFill="background1" w:themeFillShade="D9"/>
          </w:tcPr>
          <w:p w14:paraId="75305FB4" w14:textId="77777777" w:rsidR="005D18F8" w:rsidRPr="005E3216" w:rsidRDefault="005D18F8" w:rsidP="00796878">
            <w:pPr>
              <w:jc w:val="both"/>
              <w:rPr>
                <w:rFonts w:ascii="Gill Sans MT" w:hAnsi="Gill Sans MT"/>
              </w:rPr>
            </w:pPr>
            <w:r w:rsidRPr="005E3216">
              <w:rPr>
                <w:rFonts w:ascii="Gill Sans MT" w:hAnsi="Gill Sans MT"/>
              </w:rPr>
              <w:t>Gender.</w:t>
            </w:r>
          </w:p>
        </w:tc>
        <w:tc>
          <w:tcPr>
            <w:tcW w:w="2392" w:type="dxa"/>
            <w:gridSpan w:val="2"/>
          </w:tcPr>
          <w:p w14:paraId="5BD469C9" w14:textId="77777777" w:rsidR="005D18F8" w:rsidRPr="005E3216" w:rsidRDefault="005D18F8" w:rsidP="00796878">
            <w:pPr>
              <w:jc w:val="both"/>
              <w:rPr>
                <w:rFonts w:ascii="Gill Sans MT" w:hAnsi="Gill Sans MT"/>
              </w:rPr>
            </w:pPr>
            <w:r w:rsidRPr="005E3216">
              <w:rPr>
                <w:rFonts w:ascii="Gill Sans MT" w:hAnsi="Gill Sans MT"/>
              </w:rPr>
              <w:t xml:space="preserve">Male       </w:t>
            </w:r>
            <w:sdt>
              <w:sdtPr>
                <w:rPr>
                  <w:rFonts w:ascii="Gill Sans MT" w:hAnsi="Gill Sans MT"/>
                </w:rPr>
                <w:id w:val="-1069886666"/>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tc>
        <w:tc>
          <w:tcPr>
            <w:tcW w:w="2773" w:type="dxa"/>
          </w:tcPr>
          <w:p w14:paraId="7EEB2559" w14:textId="77777777" w:rsidR="005D18F8" w:rsidRPr="005E3216" w:rsidRDefault="005D18F8" w:rsidP="00796878">
            <w:pPr>
              <w:jc w:val="both"/>
              <w:rPr>
                <w:rFonts w:ascii="Gill Sans MT" w:hAnsi="Gill Sans MT"/>
              </w:rPr>
            </w:pPr>
            <w:r w:rsidRPr="005E3216">
              <w:rPr>
                <w:rFonts w:ascii="Gill Sans MT" w:hAnsi="Gill Sans MT"/>
              </w:rPr>
              <w:t xml:space="preserve">Female   </w:t>
            </w:r>
            <w:sdt>
              <w:sdtPr>
                <w:rPr>
                  <w:rFonts w:ascii="Gill Sans MT" w:hAnsi="Gill Sans MT"/>
                </w:rPr>
                <w:id w:val="518891541"/>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tc>
      </w:tr>
      <w:tr w:rsidR="005D18F8" w:rsidRPr="005E3216" w14:paraId="0DB470EB" w14:textId="77777777" w:rsidTr="006F790F">
        <w:tc>
          <w:tcPr>
            <w:tcW w:w="4077" w:type="dxa"/>
            <w:shd w:val="clear" w:color="auto" w:fill="D9D9D9" w:themeFill="background1" w:themeFillShade="D9"/>
          </w:tcPr>
          <w:p w14:paraId="381FC7D3" w14:textId="77777777" w:rsidR="005D18F8" w:rsidRPr="005E3216" w:rsidRDefault="005D18F8" w:rsidP="00796878">
            <w:pPr>
              <w:jc w:val="both"/>
              <w:rPr>
                <w:rFonts w:ascii="Gill Sans MT" w:hAnsi="Gill Sans MT"/>
              </w:rPr>
            </w:pPr>
            <w:r w:rsidRPr="005E3216">
              <w:rPr>
                <w:rFonts w:ascii="Gill Sans MT" w:hAnsi="Gill Sans MT"/>
              </w:rPr>
              <w:t>Age Range.</w:t>
            </w:r>
          </w:p>
        </w:tc>
        <w:tc>
          <w:tcPr>
            <w:tcW w:w="5165" w:type="dxa"/>
            <w:gridSpan w:val="3"/>
          </w:tcPr>
          <w:p w14:paraId="3641C4EA" w14:textId="77777777" w:rsidR="00F1371C" w:rsidRDefault="00F1371C" w:rsidP="00F1371C">
            <w:pPr>
              <w:jc w:val="both"/>
              <w:rPr>
                <w:rFonts w:ascii="Gill Sans MT" w:hAnsi="Gill Sans MT"/>
              </w:rPr>
            </w:pPr>
            <w:r>
              <w:rPr>
                <w:rFonts w:ascii="Gill Sans MT" w:hAnsi="Gill Sans MT"/>
              </w:rPr>
              <w:t>18 -25              46-55</w:t>
            </w:r>
          </w:p>
          <w:p w14:paraId="142C27FE" w14:textId="77777777" w:rsidR="00F1371C" w:rsidRDefault="00F1371C" w:rsidP="00F1371C">
            <w:pPr>
              <w:jc w:val="both"/>
              <w:rPr>
                <w:rFonts w:ascii="Gill Sans MT" w:hAnsi="Gill Sans MT"/>
              </w:rPr>
            </w:pPr>
            <w:r>
              <w:rPr>
                <w:rFonts w:ascii="Gill Sans MT" w:hAnsi="Gill Sans MT"/>
              </w:rPr>
              <w:t>26-35               56-65</w:t>
            </w:r>
          </w:p>
          <w:p w14:paraId="7D06ECB9" w14:textId="77777777" w:rsidR="00F1371C" w:rsidRPr="005E3216" w:rsidRDefault="00F1371C" w:rsidP="00796878">
            <w:pPr>
              <w:jc w:val="both"/>
              <w:rPr>
                <w:rFonts w:ascii="Gill Sans MT" w:hAnsi="Gill Sans MT"/>
              </w:rPr>
            </w:pPr>
            <w:r>
              <w:rPr>
                <w:rFonts w:ascii="Gill Sans MT" w:hAnsi="Gill Sans MT"/>
              </w:rPr>
              <w:t>36-45               Over 65</w:t>
            </w:r>
          </w:p>
        </w:tc>
      </w:tr>
      <w:tr w:rsidR="005D18F8" w:rsidRPr="005E3216" w14:paraId="1B1F3E7C" w14:textId="77777777" w:rsidTr="006F790F">
        <w:tc>
          <w:tcPr>
            <w:tcW w:w="4077" w:type="dxa"/>
            <w:shd w:val="clear" w:color="auto" w:fill="D9D9D9" w:themeFill="background1" w:themeFillShade="D9"/>
          </w:tcPr>
          <w:p w14:paraId="5E5C96A6" w14:textId="77777777" w:rsidR="005D18F8" w:rsidRPr="005E3216" w:rsidRDefault="005D18F8" w:rsidP="00796878">
            <w:pPr>
              <w:jc w:val="both"/>
              <w:rPr>
                <w:rFonts w:ascii="Gill Sans MT" w:hAnsi="Gill Sans MT"/>
              </w:rPr>
            </w:pPr>
            <w:r w:rsidRPr="005E3216">
              <w:rPr>
                <w:rFonts w:ascii="Gill Sans MT" w:hAnsi="Gill Sans MT"/>
              </w:rPr>
              <w:t>Were you able to access the service easily?</w:t>
            </w:r>
          </w:p>
        </w:tc>
        <w:tc>
          <w:tcPr>
            <w:tcW w:w="2385" w:type="dxa"/>
            <w:vAlign w:val="center"/>
          </w:tcPr>
          <w:p w14:paraId="210C4FC0" w14:textId="77777777" w:rsidR="005D18F8" w:rsidRPr="005E3216" w:rsidRDefault="005D18F8" w:rsidP="00796878">
            <w:pPr>
              <w:jc w:val="both"/>
              <w:rPr>
                <w:rFonts w:ascii="Gill Sans MT" w:hAnsi="Gill Sans MT"/>
              </w:rPr>
            </w:pPr>
            <w:r w:rsidRPr="005E3216">
              <w:rPr>
                <w:rFonts w:ascii="Gill Sans MT" w:hAnsi="Gill Sans MT"/>
              </w:rPr>
              <w:t>Yes</w:t>
            </w:r>
            <w:sdt>
              <w:sdtPr>
                <w:rPr>
                  <w:rFonts w:ascii="Gill Sans MT" w:hAnsi="Gill Sans MT"/>
                </w:rPr>
                <w:id w:val="-782044357"/>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tc>
        <w:tc>
          <w:tcPr>
            <w:tcW w:w="2780" w:type="dxa"/>
            <w:gridSpan w:val="2"/>
            <w:vAlign w:val="center"/>
          </w:tcPr>
          <w:p w14:paraId="705C2C5F" w14:textId="77777777" w:rsidR="005D18F8" w:rsidRPr="005E3216" w:rsidRDefault="005D18F8" w:rsidP="00796878">
            <w:pPr>
              <w:jc w:val="both"/>
              <w:rPr>
                <w:rFonts w:ascii="Gill Sans MT" w:hAnsi="Gill Sans MT"/>
              </w:rPr>
            </w:pPr>
            <w:r w:rsidRPr="005E3216">
              <w:rPr>
                <w:rFonts w:ascii="Gill Sans MT" w:hAnsi="Gill Sans MT"/>
              </w:rPr>
              <w:t>No</w:t>
            </w:r>
            <w:sdt>
              <w:sdtPr>
                <w:rPr>
                  <w:rFonts w:ascii="Gill Sans MT" w:hAnsi="Gill Sans MT"/>
                </w:rPr>
                <w:id w:val="1802029046"/>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tc>
      </w:tr>
      <w:tr w:rsidR="005D18F8" w:rsidRPr="005E3216" w14:paraId="702CA6D9" w14:textId="77777777" w:rsidTr="006F790F">
        <w:tc>
          <w:tcPr>
            <w:tcW w:w="4077" w:type="dxa"/>
            <w:shd w:val="clear" w:color="auto" w:fill="D9D9D9" w:themeFill="background1" w:themeFillShade="D9"/>
          </w:tcPr>
          <w:p w14:paraId="18ACEC32" w14:textId="77777777" w:rsidR="005D18F8" w:rsidRPr="005E3216" w:rsidRDefault="005D18F8" w:rsidP="00796878">
            <w:pPr>
              <w:jc w:val="both"/>
              <w:rPr>
                <w:rFonts w:ascii="Gill Sans MT" w:hAnsi="Gill Sans MT"/>
              </w:rPr>
            </w:pPr>
            <w:r w:rsidRPr="005E3216">
              <w:rPr>
                <w:rFonts w:ascii="Gill Sans MT" w:hAnsi="Gill Sans MT"/>
              </w:rPr>
              <w:t>Response Times.</w:t>
            </w:r>
          </w:p>
        </w:tc>
        <w:tc>
          <w:tcPr>
            <w:tcW w:w="2392" w:type="dxa"/>
            <w:gridSpan w:val="2"/>
          </w:tcPr>
          <w:p w14:paraId="3CEE0924" w14:textId="77777777" w:rsidR="005D18F8" w:rsidRPr="005E3216" w:rsidRDefault="005D18F8" w:rsidP="00796878">
            <w:pPr>
              <w:jc w:val="both"/>
              <w:rPr>
                <w:rFonts w:ascii="Gill Sans MT" w:hAnsi="Gill Sans MT"/>
                <w:b/>
              </w:rPr>
            </w:pPr>
            <w:r w:rsidRPr="005E3216">
              <w:rPr>
                <w:rFonts w:ascii="Gill Sans MT" w:hAnsi="Gill Sans MT"/>
                <w:b/>
              </w:rPr>
              <w:t>For service to contact you:</w:t>
            </w:r>
          </w:p>
          <w:p w14:paraId="12E16ECA" w14:textId="77777777" w:rsidR="005D18F8" w:rsidRPr="005E3216" w:rsidRDefault="005D18F8" w:rsidP="00796878">
            <w:pPr>
              <w:jc w:val="both"/>
              <w:rPr>
                <w:rFonts w:ascii="Gill Sans MT" w:hAnsi="Gill Sans MT"/>
              </w:rPr>
            </w:pPr>
            <w:r w:rsidRPr="005E3216">
              <w:rPr>
                <w:rFonts w:ascii="Gill Sans MT" w:hAnsi="Gill Sans MT"/>
              </w:rPr>
              <w:t xml:space="preserve">Within 48 Hours  </w:t>
            </w:r>
            <w:sdt>
              <w:sdtPr>
                <w:rPr>
                  <w:rFonts w:ascii="Gill Sans MT" w:hAnsi="Gill Sans MT"/>
                </w:rPr>
                <w:id w:val="2097358591"/>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6D640483" w14:textId="77777777" w:rsidR="005D18F8" w:rsidRPr="005E3216" w:rsidRDefault="005D18F8" w:rsidP="00796878">
            <w:pPr>
              <w:jc w:val="both"/>
              <w:rPr>
                <w:rFonts w:ascii="Gill Sans MT" w:hAnsi="Gill Sans MT"/>
              </w:rPr>
            </w:pPr>
            <w:r w:rsidRPr="005E3216">
              <w:rPr>
                <w:rFonts w:ascii="Gill Sans MT" w:hAnsi="Gill Sans MT"/>
              </w:rPr>
              <w:t xml:space="preserve">Within 1 week  </w:t>
            </w:r>
            <w:sdt>
              <w:sdtPr>
                <w:rPr>
                  <w:rFonts w:ascii="Gill Sans MT" w:hAnsi="Gill Sans MT"/>
                </w:rPr>
                <w:id w:val="1617636743"/>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310DFA38" w14:textId="77777777" w:rsidR="005D18F8" w:rsidRPr="005E3216" w:rsidRDefault="005D18F8" w:rsidP="00796878">
            <w:pPr>
              <w:jc w:val="both"/>
              <w:rPr>
                <w:rFonts w:ascii="Gill Sans MT" w:hAnsi="Gill Sans MT"/>
              </w:rPr>
            </w:pPr>
            <w:r w:rsidRPr="005E3216">
              <w:rPr>
                <w:rFonts w:ascii="Gill Sans MT" w:hAnsi="Gill Sans MT"/>
              </w:rPr>
              <w:t xml:space="preserve">1-2 Weeks  </w:t>
            </w:r>
            <w:sdt>
              <w:sdtPr>
                <w:rPr>
                  <w:rFonts w:ascii="Gill Sans MT" w:hAnsi="Gill Sans MT"/>
                </w:rPr>
                <w:id w:val="-665400326"/>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tc>
        <w:tc>
          <w:tcPr>
            <w:tcW w:w="2773" w:type="dxa"/>
          </w:tcPr>
          <w:p w14:paraId="00450E17" w14:textId="77777777" w:rsidR="005D18F8" w:rsidRPr="005E3216" w:rsidRDefault="005D18F8" w:rsidP="00796878">
            <w:pPr>
              <w:jc w:val="both"/>
              <w:rPr>
                <w:rFonts w:ascii="Gill Sans MT" w:hAnsi="Gill Sans MT"/>
                <w:b/>
              </w:rPr>
            </w:pPr>
            <w:r w:rsidRPr="005E3216">
              <w:rPr>
                <w:rFonts w:ascii="Gill Sans MT" w:hAnsi="Gill Sans MT"/>
                <w:b/>
              </w:rPr>
              <w:t>Time to first session/Intervention:</w:t>
            </w:r>
          </w:p>
          <w:p w14:paraId="743A305D" w14:textId="77777777" w:rsidR="005D18F8" w:rsidRPr="005E3216" w:rsidRDefault="005D18F8" w:rsidP="00796878">
            <w:pPr>
              <w:jc w:val="both"/>
              <w:rPr>
                <w:rFonts w:ascii="Gill Sans MT" w:hAnsi="Gill Sans MT"/>
              </w:rPr>
            </w:pPr>
            <w:r w:rsidRPr="005E3216">
              <w:rPr>
                <w:rFonts w:ascii="Gill Sans MT" w:hAnsi="Gill Sans MT"/>
              </w:rPr>
              <w:t xml:space="preserve">Within 48 Hours  </w:t>
            </w:r>
            <w:sdt>
              <w:sdtPr>
                <w:rPr>
                  <w:rFonts w:ascii="Gill Sans MT" w:hAnsi="Gill Sans MT"/>
                </w:rPr>
                <w:id w:val="-1649818544"/>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775E5FD6" w14:textId="77777777" w:rsidR="005D18F8" w:rsidRPr="005E3216" w:rsidRDefault="005D18F8" w:rsidP="00796878">
            <w:pPr>
              <w:jc w:val="both"/>
              <w:rPr>
                <w:rFonts w:ascii="Gill Sans MT" w:hAnsi="Gill Sans MT"/>
              </w:rPr>
            </w:pPr>
            <w:r w:rsidRPr="005E3216">
              <w:rPr>
                <w:rFonts w:ascii="Gill Sans MT" w:hAnsi="Gill Sans MT"/>
              </w:rPr>
              <w:t xml:space="preserve">Within 1 week  </w:t>
            </w:r>
            <w:sdt>
              <w:sdtPr>
                <w:rPr>
                  <w:rFonts w:ascii="Gill Sans MT" w:hAnsi="Gill Sans MT"/>
                </w:rPr>
                <w:id w:val="-1672176217"/>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7A8F8D4C" w14:textId="77777777" w:rsidR="005D18F8" w:rsidRPr="005E3216" w:rsidRDefault="005D18F8" w:rsidP="00796878">
            <w:pPr>
              <w:jc w:val="both"/>
              <w:rPr>
                <w:rFonts w:ascii="Gill Sans MT" w:hAnsi="Gill Sans MT"/>
              </w:rPr>
            </w:pPr>
            <w:r w:rsidRPr="005E3216">
              <w:rPr>
                <w:rFonts w:ascii="Gill Sans MT" w:hAnsi="Gill Sans MT"/>
              </w:rPr>
              <w:t xml:space="preserve">1-2 Weeks  </w:t>
            </w:r>
            <w:sdt>
              <w:sdtPr>
                <w:rPr>
                  <w:rFonts w:ascii="Gill Sans MT" w:hAnsi="Gill Sans MT"/>
                </w:rPr>
                <w:id w:val="1661729111"/>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tc>
      </w:tr>
      <w:tr w:rsidR="005D18F8" w:rsidRPr="005E3216" w14:paraId="21E3DC22" w14:textId="77777777" w:rsidTr="006F790F">
        <w:tc>
          <w:tcPr>
            <w:tcW w:w="4077" w:type="dxa"/>
            <w:shd w:val="clear" w:color="auto" w:fill="D9D9D9" w:themeFill="background1" w:themeFillShade="D9"/>
          </w:tcPr>
          <w:p w14:paraId="7C09D7FA" w14:textId="77777777" w:rsidR="005D18F8" w:rsidRPr="005E3216" w:rsidRDefault="005D18F8" w:rsidP="00796878">
            <w:pPr>
              <w:jc w:val="both"/>
              <w:rPr>
                <w:rFonts w:ascii="Gill Sans MT" w:hAnsi="Gill Sans MT"/>
              </w:rPr>
            </w:pPr>
            <w:r w:rsidRPr="005E3216">
              <w:rPr>
                <w:rFonts w:ascii="Gill Sans MT" w:hAnsi="Gill Sans MT"/>
              </w:rPr>
              <w:t>What service did you access?</w:t>
            </w:r>
          </w:p>
        </w:tc>
        <w:tc>
          <w:tcPr>
            <w:tcW w:w="5165" w:type="dxa"/>
            <w:gridSpan w:val="3"/>
          </w:tcPr>
          <w:p w14:paraId="20AF897C" w14:textId="77777777" w:rsidR="00F1371C" w:rsidRPr="00F1371C" w:rsidRDefault="00F1371C" w:rsidP="00F1371C">
            <w:pPr>
              <w:jc w:val="both"/>
              <w:rPr>
                <w:rFonts w:ascii="Gill Sans MT" w:hAnsi="Gill Sans MT"/>
              </w:rPr>
            </w:pPr>
            <w:r w:rsidRPr="00F1371C">
              <w:rPr>
                <w:rFonts w:ascii="Gill Sans MT" w:hAnsi="Gill Sans MT"/>
              </w:rPr>
              <w:t>CALM</w:t>
            </w:r>
          </w:p>
          <w:p w14:paraId="093A10AC" w14:textId="77777777" w:rsidR="00F1371C" w:rsidRPr="00F1371C" w:rsidRDefault="00F1371C" w:rsidP="00F1371C">
            <w:pPr>
              <w:jc w:val="both"/>
              <w:rPr>
                <w:rFonts w:ascii="Gill Sans MT" w:hAnsi="Gill Sans MT"/>
              </w:rPr>
            </w:pPr>
            <w:r w:rsidRPr="00F1371C">
              <w:rPr>
                <w:rFonts w:ascii="Gill Sans MT" w:hAnsi="Gill Sans MT"/>
              </w:rPr>
              <w:t>Beating the Blues</w:t>
            </w:r>
          </w:p>
          <w:p w14:paraId="139E59EC" w14:textId="77777777" w:rsidR="00F1371C" w:rsidRPr="00F1371C" w:rsidRDefault="00F1371C" w:rsidP="00F1371C">
            <w:pPr>
              <w:jc w:val="both"/>
              <w:rPr>
                <w:rFonts w:ascii="Gill Sans MT" w:hAnsi="Gill Sans MT"/>
              </w:rPr>
            </w:pPr>
            <w:r w:rsidRPr="00F1371C">
              <w:rPr>
                <w:rFonts w:ascii="Gill Sans MT" w:hAnsi="Gill Sans MT"/>
              </w:rPr>
              <w:t>Counselling</w:t>
            </w:r>
          </w:p>
          <w:p w14:paraId="3CEC787E" w14:textId="77777777" w:rsidR="00F1371C" w:rsidRPr="00F1371C" w:rsidRDefault="00F1371C" w:rsidP="00F1371C">
            <w:pPr>
              <w:jc w:val="both"/>
              <w:rPr>
                <w:rFonts w:ascii="Gill Sans MT" w:hAnsi="Gill Sans MT"/>
              </w:rPr>
            </w:pPr>
            <w:r w:rsidRPr="00F1371C">
              <w:rPr>
                <w:rFonts w:ascii="Gill Sans MT" w:hAnsi="Gill Sans MT"/>
              </w:rPr>
              <w:t>Psychology</w:t>
            </w:r>
          </w:p>
          <w:p w14:paraId="56D757BC" w14:textId="77777777" w:rsidR="00F1371C" w:rsidRPr="00F1371C" w:rsidRDefault="00F1371C" w:rsidP="00F1371C">
            <w:pPr>
              <w:jc w:val="both"/>
              <w:rPr>
                <w:rFonts w:ascii="Gill Sans MT" w:hAnsi="Gill Sans MT"/>
              </w:rPr>
            </w:pPr>
            <w:r w:rsidRPr="00F1371C">
              <w:rPr>
                <w:rFonts w:ascii="Gill Sans MT" w:hAnsi="Gill Sans MT"/>
              </w:rPr>
              <w:t>Specialist Service</w:t>
            </w:r>
          </w:p>
          <w:p w14:paraId="1E4D9899" w14:textId="77777777" w:rsidR="005D18F8" w:rsidRPr="005E3216" w:rsidRDefault="00F1371C" w:rsidP="00F1371C">
            <w:pPr>
              <w:jc w:val="both"/>
              <w:rPr>
                <w:rFonts w:ascii="Gill Sans MT" w:hAnsi="Gill Sans MT"/>
              </w:rPr>
            </w:pPr>
            <w:r w:rsidRPr="00F1371C">
              <w:rPr>
                <w:rFonts w:ascii="Gill Sans MT" w:hAnsi="Gill Sans MT"/>
              </w:rPr>
              <w:t>Group Activity</w:t>
            </w:r>
          </w:p>
        </w:tc>
      </w:tr>
      <w:tr w:rsidR="005D18F8" w:rsidRPr="005E3216" w14:paraId="0A8D310C" w14:textId="77777777" w:rsidTr="006F790F">
        <w:tc>
          <w:tcPr>
            <w:tcW w:w="4077" w:type="dxa"/>
            <w:shd w:val="clear" w:color="auto" w:fill="D9D9D9" w:themeFill="background1" w:themeFillShade="D9"/>
          </w:tcPr>
          <w:p w14:paraId="3D80C0D2" w14:textId="77777777" w:rsidR="005D18F8" w:rsidRPr="005E3216" w:rsidRDefault="005D18F8" w:rsidP="00796878">
            <w:pPr>
              <w:jc w:val="both"/>
              <w:rPr>
                <w:rFonts w:ascii="Gill Sans MT" w:hAnsi="Gill Sans MT"/>
              </w:rPr>
            </w:pPr>
            <w:r w:rsidRPr="005E3216">
              <w:rPr>
                <w:rFonts w:ascii="Gill Sans MT" w:hAnsi="Gill Sans MT"/>
              </w:rPr>
              <w:t>How helpful did you find the support offered?</w:t>
            </w:r>
          </w:p>
        </w:tc>
        <w:tc>
          <w:tcPr>
            <w:tcW w:w="5165" w:type="dxa"/>
            <w:gridSpan w:val="3"/>
          </w:tcPr>
          <w:p w14:paraId="0F72022C" w14:textId="77777777" w:rsidR="005D18F8" w:rsidRDefault="00F1371C" w:rsidP="00F1371C">
            <w:pPr>
              <w:jc w:val="both"/>
              <w:rPr>
                <w:rFonts w:ascii="Gill Sans MT" w:hAnsi="Gill Sans MT"/>
              </w:rPr>
            </w:pPr>
            <w:r>
              <w:rPr>
                <w:rFonts w:ascii="Gill Sans MT" w:hAnsi="Gill Sans MT"/>
              </w:rPr>
              <w:t xml:space="preserve">No Help </w:t>
            </w:r>
          </w:p>
          <w:p w14:paraId="23CA0935" w14:textId="77777777" w:rsidR="00F1371C" w:rsidRDefault="00F1371C" w:rsidP="00F1371C">
            <w:pPr>
              <w:jc w:val="both"/>
              <w:rPr>
                <w:rFonts w:ascii="Gill Sans MT" w:hAnsi="Gill Sans MT"/>
              </w:rPr>
            </w:pPr>
            <w:r>
              <w:rPr>
                <w:rFonts w:ascii="Gill Sans MT" w:hAnsi="Gill Sans MT"/>
              </w:rPr>
              <w:t>Some Help</w:t>
            </w:r>
          </w:p>
          <w:p w14:paraId="18D00B13" w14:textId="77777777" w:rsidR="00F1371C" w:rsidRDefault="00F1371C" w:rsidP="00F1371C">
            <w:pPr>
              <w:jc w:val="both"/>
              <w:rPr>
                <w:rFonts w:ascii="Gill Sans MT" w:hAnsi="Gill Sans MT"/>
              </w:rPr>
            </w:pPr>
            <w:r>
              <w:rPr>
                <w:rFonts w:ascii="Gill Sans MT" w:hAnsi="Gill Sans MT"/>
              </w:rPr>
              <w:t>Helpful</w:t>
            </w:r>
          </w:p>
          <w:p w14:paraId="0045A30F" w14:textId="77777777" w:rsidR="00F1371C" w:rsidRPr="005E3216" w:rsidRDefault="00F1371C" w:rsidP="00F1371C">
            <w:pPr>
              <w:jc w:val="both"/>
              <w:rPr>
                <w:rFonts w:ascii="Gill Sans MT" w:hAnsi="Gill Sans MT"/>
              </w:rPr>
            </w:pPr>
            <w:r>
              <w:rPr>
                <w:rFonts w:ascii="Gill Sans MT" w:hAnsi="Gill Sans MT"/>
              </w:rPr>
              <w:t>Extremely Helpful</w:t>
            </w:r>
          </w:p>
        </w:tc>
      </w:tr>
      <w:tr w:rsidR="005D18F8" w:rsidRPr="005E3216" w14:paraId="5656DAB9" w14:textId="77777777" w:rsidTr="006F790F">
        <w:tc>
          <w:tcPr>
            <w:tcW w:w="4077" w:type="dxa"/>
            <w:shd w:val="clear" w:color="auto" w:fill="D9D9D9" w:themeFill="background1" w:themeFillShade="D9"/>
          </w:tcPr>
          <w:p w14:paraId="659F4E7C" w14:textId="77777777" w:rsidR="005D18F8" w:rsidRPr="005E3216" w:rsidRDefault="005D18F8" w:rsidP="00796878">
            <w:pPr>
              <w:jc w:val="both"/>
              <w:rPr>
                <w:rFonts w:ascii="Gill Sans MT" w:hAnsi="Gill Sans MT"/>
              </w:rPr>
            </w:pPr>
            <w:r w:rsidRPr="005E3216">
              <w:rPr>
                <w:rFonts w:ascii="Gill Sans MT" w:hAnsi="Gill Sans MT"/>
              </w:rPr>
              <w:t>Has the support offered enabled you to remain in work?</w:t>
            </w:r>
          </w:p>
        </w:tc>
        <w:tc>
          <w:tcPr>
            <w:tcW w:w="5165" w:type="dxa"/>
            <w:gridSpan w:val="3"/>
          </w:tcPr>
          <w:p w14:paraId="2B92CAF3" w14:textId="77777777" w:rsidR="005D18F8" w:rsidRPr="005E3216" w:rsidRDefault="005D18F8" w:rsidP="00796878">
            <w:pPr>
              <w:jc w:val="both"/>
              <w:rPr>
                <w:rFonts w:ascii="Gill Sans MT" w:hAnsi="Gill Sans MT"/>
              </w:rPr>
            </w:pPr>
            <w:r w:rsidRPr="005E3216">
              <w:rPr>
                <w:rFonts w:ascii="Gill Sans MT" w:hAnsi="Gill Sans MT"/>
              </w:rPr>
              <w:t xml:space="preserve">Yes </w:t>
            </w:r>
            <w:sdt>
              <w:sdtPr>
                <w:rPr>
                  <w:rFonts w:ascii="Gill Sans MT" w:hAnsi="Gill Sans MT"/>
                </w:rPr>
                <w:id w:val="-239794203"/>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398083A6" w14:textId="77777777" w:rsidR="005D18F8" w:rsidRPr="005E3216" w:rsidRDefault="005D18F8" w:rsidP="00796878">
            <w:pPr>
              <w:jc w:val="both"/>
              <w:rPr>
                <w:rFonts w:ascii="Gill Sans MT" w:hAnsi="Gill Sans MT"/>
              </w:rPr>
            </w:pPr>
            <w:r w:rsidRPr="005E3216">
              <w:rPr>
                <w:rFonts w:ascii="Gill Sans MT" w:hAnsi="Gill Sans MT"/>
              </w:rPr>
              <w:t xml:space="preserve">No  </w:t>
            </w:r>
            <w:sdt>
              <w:sdtPr>
                <w:rPr>
                  <w:rFonts w:ascii="Gill Sans MT" w:hAnsi="Gill Sans MT"/>
                </w:rPr>
                <w:id w:val="907263833"/>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12475A10" w14:textId="77777777" w:rsidR="005D18F8" w:rsidRPr="005E3216" w:rsidRDefault="005D18F8" w:rsidP="00796878">
            <w:pPr>
              <w:jc w:val="both"/>
              <w:rPr>
                <w:rFonts w:ascii="Gill Sans MT" w:hAnsi="Gill Sans MT"/>
              </w:rPr>
            </w:pPr>
            <w:r w:rsidRPr="005E3216">
              <w:rPr>
                <w:rFonts w:ascii="Gill Sans MT" w:hAnsi="Gill Sans MT"/>
              </w:rPr>
              <w:t xml:space="preserve">Not applicable </w:t>
            </w:r>
            <w:sdt>
              <w:sdtPr>
                <w:rPr>
                  <w:rFonts w:ascii="Gill Sans MT" w:hAnsi="Gill Sans MT"/>
                </w:rPr>
                <w:id w:val="687804853"/>
                <w14:checkbox>
                  <w14:checked w14:val="0"/>
                  <w14:checkedState w14:val="2612" w14:font="MS Gothic"/>
                  <w14:uncheckedState w14:val="2610" w14:font="MS Gothic"/>
                </w14:checkbox>
              </w:sdtPr>
              <w:sdtEndPr/>
              <w:sdtContent>
                <w:r w:rsidR="00F1371C">
                  <w:rPr>
                    <w:rFonts w:ascii="MS Gothic" w:eastAsia="MS Gothic" w:hAnsi="MS Gothic" w:hint="eastAsia"/>
                  </w:rPr>
                  <w:t>☐</w:t>
                </w:r>
              </w:sdtContent>
            </w:sdt>
          </w:p>
        </w:tc>
      </w:tr>
      <w:tr w:rsidR="005D18F8" w:rsidRPr="005E3216" w14:paraId="60CC1E8D" w14:textId="77777777" w:rsidTr="006F790F">
        <w:tc>
          <w:tcPr>
            <w:tcW w:w="4077" w:type="dxa"/>
            <w:shd w:val="clear" w:color="auto" w:fill="D9D9D9" w:themeFill="background1" w:themeFillShade="D9"/>
          </w:tcPr>
          <w:p w14:paraId="5D11CCE9" w14:textId="77777777" w:rsidR="005D18F8" w:rsidRPr="005E3216" w:rsidRDefault="005D18F8" w:rsidP="00796878">
            <w:pPr>
              <w:jc w:val="both"/>
              <w:rPr>
                <w:rFonts w:ascii="Gill Sans MT" w:hAnsi="Gill Sans MT"/>
              </w:rPr>
            </w:pPr>
            <w:r w:rsidRPr="005E3216">
              <w:rPr>
                <w:rFonts w:ascii="Gill Sans MT" w:hAnsi="Gill Sans MT"/>
              </w:rPr>
              <w:t>What was the reason for your referral?</w:t>
            </w:r>
          </w:p>
        </w:tc>
        <w:tc>
          <w:tcPr>
            <w:tcW w:w="5165" w:type="dxa"/>
            <w:gridSpan w:val="3"/>
          </w:tcPr>
          <w:p w14:paraId="0EEF0175" w14:textId="77777777" w:rsidR="005D18F8" w:rsidRPr="005E3216" w:rsidRDefault="005D18F8" w:rsidP="00796878">
            <w:pPr>
              <w:jc w:val="both"/>
              <w:rPr>
                <w:rFonts w:ascii="Gill Sans MT" w:hAnsi="Gill Sans MT" w:cs="Arial"/>
              </w:rPr>
            </w:pPr>
            <w:r w:rsidRPr="005E3216">
              <w:rPr>
                <w:rFonts w:ascii="Gill Sans MT" w:hAnsi="Gill Sans MT" w:cs="Arial"/>
              </w:rPr>
              <w:t xml:space="preserve">Personal </w:t>
            </w:r>
            <w:sdt>
              <w:sdtPr>
                <w:rPr>
                  <w:rFonts w:ascii="Gill Sans MT" w:hAnsi="Gill Sans MT" w:cs="Arial"/>
                </w:rPr>
                <w:id w:val="-2026164613"/>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02178DD2" w14:textId="77777777" w:rsidR="005D18F8" w:rsidRPr="005E3216" w:rsidRDefault="005D18F8" w:rsidP="00796878">
            <w:pPr>
              <w:jc w:val="both"/>
              <w:rPr>
                <w:rFonts w:ascii="Gill Sans MT" w:hAnsi="Gill Sans MT" w:cs="Arial"/>
              </w:rPr>
            </w:pPr>
            <w:r w:rsidRPr="005E3216">
              <w:rPr>
                <w:rFonts w:ascii="Gill Sans MT" w:hAnsi="Gill Sans MT" w:cs="Arial"/>
              </w:rPr>
              <w:t xml:space="preserve">Bereavement </w:t>
            </w:r>
            <w:sdt>
              <w:sdtPr>
                <w:rPr>
                  <w:rFonts w:ascii="Gill Sans MT" w:hAnsi="Gill Sans MT" w:cs="Arial"/>
                </w:rPr>
                <w:id w:val="2105683544"/>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5CA85A20" w14:textId="77777777" w:rsidR="005D18F8" w:rsidRPr="005E3216" w:rsidRDefault="005D18F8" w:rsidP="00796878">
            <w:pPr>
              <w:jc w:val="both"/>
              <w:rPr>
                <w:rFonts w:ascii="Gill Sans MT" w:hAnsi="Gill Sans MT" w:cs="Arial"/>
              </w:rPr>
            </w:pPr>
            <w:r w:rsidRPr="005E3216">
              <w:rPr>
                <w:rFonts w:ascii="Gill Sans MT" w:hAnsi="Gill Sans MT" w:cs="Arial"/>
              </w:rPr>
              <w:t xml:space="preserve">Health Problems </w:t>
            </w:r>
            <w:sdt>
              <w:sdtPr>
                <w:rPr>
                  <w:rFonts w:ascii="Gill Sans MT" w:hAnsi="Gill Sans MT" w:cs="Arial"/>
                </w:rPr>
                <w:id w:val="923231359"/>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4196573E" w14:textId="77777777" w:rsidR="005D18F8" w:rsidRPr="005E3216" w:rsidRDefault="005D18F8" w:rsidP="00796878">
            <w:pPr>
              <w:jc w:val="both"/>
              <w:rPr>
                <w:rFonts w:ascii="Gill Sans MT" w:hAnsi="Gill Sans MT" w:cs="Arial"/>
              </w:rPr>
            </w:pPr>
            <w:r w:rsidRPr="005E3216">
              <w:rPr>
                <w:rFonts w:ascii="Gill Sans MT" w:hAnsi="Gill Sans MT" w:cs="Arial"/>
              </w:rPr>
              <w:t xml:space="preserve">Financial </w:t>
            </w:r>
            <w:sdt>
              <w:sdtPr>
                <w:rPr>
                  <w:rFonts w:ascii="Gill Sans MT" w:hAnsi="Gill Sans MT" w:cs="Arial"/>
                </w:rPr>
                <w:id w:val="-1433434142"/>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3F9DB94B" w14:textId="77777777" w:rsidR="005D18F8" w:rsidRPr="005E3216" w:rsidRDefault="005D18F8" w:rsidP="00796878">
            <w:pPr>
              <w:jc w:val="both"/>
              <w:rPr>
                <w:rFonts w:ascii="Gill Sans MT" w:hAnsi="Gill Sans MT" w:cs="Arial"/>
              </w:rPr>
            </w:pPr>
            <w:r w:rsidRPr="005E3216">
              <w:rPr>
                <w:rFonts w:ascii="Gill Sans MT" w:hAnsi="Gill Sans MT" w:cs="Arial"/>
              </w:rPr>
              <w:t xml:space="preserve">Bullying/Harassment </w:t>
            </w:r>
            <w:sdt>
              <w:sdtPr>
                <w:rPr>
                  <w:rFonts w:ascii="Gill Sans MT" w:hAnsi="Gill Sans MT" w:cs="Arial"/>
                </w:rPr>
                <w:id w:val="1428775050"/>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20DA4EEF" w14:textId="77777777" w:rsidR="005D18F8" w:rsidRPr="005E3216" w:rsidRDefault="005D18F8" w:rsidP="00796878">
            <w:pPr>
              <w:jc w:val="both"/>
              <w:rPr>
                <w:rFonts w:ascii="Gill Sans MT" w:hAnsi="Gill Sans MT" w:cs="Arial"/>
              </w:rPr>
            </w:pPr>
            <w:r w:rsidRPr="005E3216">
              <w:rPr>
                <w:rFonts w:ascii="Gill Sans MT" w:hAnsi="Gill Sans MT" w:cs="Arial"/>
              </w:rPr>
              <w:t xml:space="preserve">Poor Working Relationships </w:t>
            </w:r>
            <w:sdt>
              <w:sdtPr>
                <w:rPr>
                  <w:rFonts w:ascii="Gill Sans MT" w:hAnsi="Gill Sans MT" w:cs="Arial"/>
                </w:rPr>
                <w:id w:val="-579062066"/>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7212F4BF" w14:textId="77777777" w:rsidR="005D18F8" w:rsidRPr="005E3216" w:rsidRDefault="005D18F8" w:rsidP="00796878">
            <w:pPr>
              <w:jc w:val="both"/>
              <w:rPr>
                <w:rFonts w:ascii="Gill Sans MT" w:hAnsi="Gill Sans MT" w:cs="Arial"/>
              </w:rPr>
            </w:pPr>
            <w:r w:rsidRPr="005E3216">
              <w:rPr>
                <w:rFonts w:ascii="Gill Sans MT" w:hAnsi="Gill Sans MT" w:cs="Arial"/>
              </w:rPr>
              <w:t xml:space="preserve">Workload Pressure </w:t>
            </w:r>
            <w:sdt>
              <w:sdtPr>
                <w:rPr>
                  <w:rFonts w:ascii="Gill Sans MT" w:hAnsi="Gill Sans MT" w:cs="Arial"/>
                </w:rPr>
                <w:id w:val="-917864541"/>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5C443FFE" w14:textId="77777777" w:rsidR="005D18F8" w:rsidRPr="005E3216" w:rsidRDefault="005D18F8" w:rsidP="00796878">
            <w:pPr>
              <w:jc w:val="both"/>
              <w:rPr>
                <w:rFonts w:ascii="Gill Sans MT" w:hAnsi="Gill Sans MT"/>
              </w:rPr>
            </w:pPr>
            <w:r w:rsidRPr="005E3216">
              <w:rPr>
                <w:rFonts w:ascii="Gill Sans MT" w:hAnsi="Gill Sans MT" w:cs="Arial"/>
              </w:rPr>
              <w:t xml:space="preserve">Change </w:t>
            </w:r>
            <w:sdt>
              <w:sdtPr>
                <w:rPr>
                  <w:rFonts w:ascii="Gill Sans MT" w:hAnsi="Gill Sans MT" w:cs="Arial"/>
                </w:rPr>
                <w:id w:val="-307102813"/>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4157CFCF" w14:textId="77777777" w:rsidR="005D18F8" w:rsidRPr="005E3216" w:rsidRDefault="005D18F8" w:rsidP="00F1371C">
            <w:pPr>
              <w:jc w:val="both"/>
              <w:rPr>
                <w:rFonts w:ascii="Gill Sans MT" w:hAnsi="Gill Sans MT"/>
              </w:rPr>
            </w:pPr>
            <w:r w:rsidRPr="005E3216">
              <w:rPr>
                <w:rFonts w:ascii="Gill Sans MT" w:hAnsi="Gill Sans MT"/>
              </w:rPr>
              <w:t xml:space="preserve">Other Please State: </w:t>
            </w:r>
            <w:sdt>
              <w:sdtPr>
                <w:rPr>
                  <w:rFonts w:ascii="Gill Sans MT" w:hAnsi="Gill Sans MT"/>
                </w:rPr>
                <w:id w:val="1763105885"/>
                <w:showingPlcHdr/>
              </w:sdtPr>
              <w:sdtEndPr/>
              <w:sdtContent>
                <w:r w:rsidR="00F1371C">
                  <w:rPr>
                    <w:rFonts w:ascii="Gill Sans MT" w:hAnsi="Gill Sans MT"/>
                  </w:rPr>
                  <w:t xml:space="preserve">     </w:t>
                </w:r>
              </w:sdtContent>
            </w:sdt>
          </w:p>
        </w:tc>
      </w:tr>
      <w:tr w:rsidR="005D18F8" w:rsidRPr="005E3216" w14:paraId="7CAD58C7" w14:textId="77777777" w:rsidTr="006F790F">
        <w:tc>
          <w:tcPr>
            <w:tcW w:w="4077" w:type="dxa"/>
            <w:shd w:val="clear" w:color="auto" w:fill="D9D9D9" w:themeFill="background1" w:themeFillShade="D9"/>
          </w:tcPr>
          <w:p w14:paraId="11BCE5B6" w14:textId="77777777" w:rsidR="005D18F8" w:rsidRPr="005E3216" w:rsidRDefault="005D18F8" w:rsidP="00796878">
            <w:pPr>
              <w:jc w:val="both"/>
              <w:rPr>
                <w:rFonts w:ascii="Gill Sans MT" w:hAnsi="Gill Sans MT"/>
              </w:rPr>
            </w:pPr>
            <w:r w:rsidRPr="005E3216">
              <w:rPr>
                <w:rFonts w:ascii="Gill Sans MT" w:hAnsi="Gill Sans MT"/>
              </w:rPr>
              <w:t>In what way has the support made a difference in the way you approach work/life?</w:t>
            </w:r>
          </w:p>
        </w:tc>
        <w:tc>
          <w:tcPr>
            <w:tcW w:w="5165" w:type="dxa"/>
            <w:gridSpan w:val="3"/>
          </w:tcPr>
          <w:p w14:paraId="16C52C78" w14:textId="77777777" w:rsidR="005D18F8" w:rsidRPr="005E3216" w:rsidRDefault="005D18F8" w:rsidP="00796878">
            <w:pPr>
              <w:jc w:val="both"/>
              <w:rPr>
                <w:rFonts w:ascii="Gill Sans MT" w:hAnsi="Gill Sans MT"/>
              </w:rPr>
            </w:pPr>
            <w:r w:rsidRPr="005E3216">
              <w:rPr>
                <w:rFonts w:ascii="Gill Sans MT" w:hAnsi="Gill Sans MT"/>
              </w:rPr>
              <w:t xml:space="preserve">Improved Attendance/Timekeeping </w:t>
            </w:r>
            <w:sdt>
              <w:sdtPr>
                <w:rPr>
                  <w:rFonts w:ascii="Gill Sans MT" w:hAnsi="Gill Sans MT"/>
                </w:rPr>
                <w:id w:val="1126427685"/>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2547B7A9" w14:textId="77777777" w:rsidR="005D18F8" w:rsidRPr="005E3216" w:rsidRDefault="005D18F8" w:rsidP="00796878">
            <w:pPr>
              <w:jc w:val="both"/>
              <w:rPr>
                <w:rFonts w:ascii="Gill Sans MT" w:hAnsi="Gill Sans MT"/>
              </w:rPr>
            </w:pPr>
            <w:r w:rsidRPr="005E3216">
              <w:rPr>
                <w:rFonts w:ascii="Gill Sans MT" w:hAnsi="Gill Sans MT"/>
              </w:rPr>
              <w:t xml:space="preserve">Getting on Better With Colleagues </w:t>
            </w:r>
            <w:sdt>
              <w:sdtPr>
                <w:rPr>
                  <w:rFonts w:ascii="Gill Sans MT" w:hAnsi="Gill Sans MT"/>
                </w:rPr>
                <w:id w:val="-997264731"/>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4B5D8D7C" w14:textId="77777777" w:rsidR="005D18F8" w:rsidRPr="005E3216" w:rsidRDefault="005D18F8" w:rsidP="00796878">
            <w:pPr>
              <w:jc w:val="both"/>
              <w:rPr>
                <w:rFonts w:ascii="Gill Sans MT" w:hAnsi="Gill Sans MT"/>
              </w:rPr>
            </w:pPr>
            <w:r w:rsidRPr="005E3216">
              <w:rPr>
                <w:rFonts w:ascii="Gill Sans MT" w:hAnsi="Gill Sans MT"/>
              </w:rPr>
              <w:t xml:space="preserve">Improved Work Performance </w:t>
            </w:r>
            <w:sdt>
              <w:sdtPr>
                <w:rPr>
                  <w:rFonts w:ascii="Gill Sans MT" w:hAnsi="Gill Sans MT"/>
                </w:rPr>
                <w:id w:val="447199252"/>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5F09A5A3" w14:textId="77777777" w:rsidR="005D18F8" w:rsidRPr="005E3216" w:rsidRDefault="005D18F8" w:rsidP="00796878">
            <w:pPr>
              <w:jc w:val="both"/>
              <w:rPr>
                <w:rFonts w:ascii="Gill Sans MT" w:hAnsi="Gill Sans MT"/>
              </w:rPr>
            </w:pPr>
            <w:r w:rsidRPr="005E3216">
              <w:rPr>
                <w:rFonts w:ascii="Gill Sans MT" w:hAnsi="Gill Sans MT"/>
              </w:rPr>
              <w:t xml:space="preserve">Increased Morale/Confidence </w:t>
            </w:r>
            <w:sdt>
              <w:sdtPr>
                <w:rPr>
                  <w:rFonts w:ascii="Gill Sans MT" w:hAnsi="Gill Sans MT"/>
                </w:rPr>
                <w:id w:val="1250311469"/>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10244505" w14:textId="77777777" w:rsidR="005D18F8" w:rsidRPr="005E3216" w:rsidRDefault="005D18F8" w:rsidP="00796878">
            <w:pPr>
              <w:jc w:val="both"/>
              <w:rPr>
                <w:rFonts w:ascii="Gill Sans MT" w:hAnsi="Gill Sans MT"/>
              </w:rPr>
            </w:pPr>
            <w:r w:rsidRPr="005E3216">
              <w:rPr>
                <w:rFonts w:ascii="Gill Sans MT" w:hAnsi="Gill Sans MT"/>
              </w:rPr>
              <w:t xml:space="preserve">Reduced Sickness Absence </w:t>
            </w:r>
            <w:sdt>
              <w:sdtPr>
                <w:rPr>
                  <w:rFonts w:ascii="Gill Sans MT" w:hAnsi="Gill Sans MT"/>
                </w:rPr>
                <w:id w:val="851536269"/>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5A788C62" w14:textId="77777777" w:rsidR="005D18F8" w:rsidRPr="005E3216" w:rsidRDefault="005D18F8" w:rsidP="00796878">
            <w:pPr>
              <w:jc w:val="both"/>
              <w:rPr>
                <w:rFonts w:ascii="Gill Sans MT" w:hAnsi="Gill Sans MT"/>
              </w:rPr>
            </w:pPr>
            <w:r w:rsidRPr="005E3216">
              <w:rPr>
                <w:rFonts w:ascii="Gill Sans MT" w:hAnsi="Gill Sans MT"/>
              </w:rPr>
              <w:t xml:space="preserve">Improved Concentration </w:t>
            </w:r>
            <w:sdt>
              <w:sdtPr>
                <w:rPr>
                  <w:rFonts w:ascii="Gill Sans MT" w:hAnsi="Gill Sans MT"/>
                </w:rPr>
                <w:id w:val="-1144497886"/>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5DAE74F3" w14:textId="77777777" w:rsidR="005D18F8" w:rsidRPr="005E3216" w:rsidRDefault="005D18F8" w:rsidP="00796878">
            <w:pPr>
              <w:jc w:val="both"/>
              <w:rPr>
                <w:rFonts w:ascii="Gill Sans MT" w:hAnsi="Gill Sans MT"/>
              </w:rPr>
            </w:pPr>
            <w:r w:rsidRPr="005E3216">
              <w:rPr>
                <w:rFonts w:ascii="Gill Sans MT" w:hAnsi="Gill Sans MT"/>
              </w:rPr>
              <w:t xml:space="preserve">Improved Work Life Balance </w:t>
            </w:r>
            <w:sdt>
              <w:sdtPr>
                <w:rPr>
                  <w:rFonts w:ascii="Gill Sans MT" w:hAnsi="Gill Sans MT"/>
                </w:rPr>
                <w:id w:val="-955174034"/>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08C976F5" w14:textId="77777777" w:rsidR="005D18F8" w:rsidRPr="005E3216" w:rsidRDefault="005D18F8" w:rsidP="00796878">
            <w:pPr>
              <w:jc w:val="both"/>
              <w:rPr>
                <w:rFonts w:ascii="Gill Sans MT" w:hAnsi="Gill Sans MT"/>
              </w:rPr>
            </w:pPr>
            <w:r w:rsidRPr="005E3216">
              <w:rPr>
                <w:rFonts w:ascii="Gill Sans MT" w:hAnsi="Gill Sans MT"/>
              </w:rPr>
              <w:t xml:space="preserve">Feeling Less Anxious or Sad </w:t>
            </w:r>
            <w:sdt>
              <w:sdtPr>
                <w:rPr>
                  <w:rFonts w:ascii="Gill Sans MT" w:hAnsi="Gill Sans MT"/>
                </w:rPr>
                <w:id w:val="1188956098"/>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p w14:paraId="33E53EF7" w14:textId="77777777" w:rsidR="005D18F8" w:rsidRPr="005E3216" w:rsidRDefault="005D18F8" w:rsidP="00F1371C">
            <w:pPr>
              <w:jc w:val="both"/>
              <w:rPr>
                <w:rFonts w:ascii="Gill Sans MT" w:hAnsi="Gill Sans MT"/>
              </w:rPr>
            </w:pPr>
            <w:r w:rsidRPr="005E3216">
              <w:rPr>
                <w:rFonts w:ascii="Gill Sans MT" w:hAnsi="Gill Sans MT"/>
              </w:rPr>
              <w:t xml:space="preserve">Other Please State: </w:t>
            </w:r>
          </w:p>
        </w:tc>
      </w:tr>
      <w:tr w:rsidR="005D18F8" w:rsidRPr="005E3216" w14:paraId="49C8DFFF" w14:textId="77777777" w:rsidTr="006F790F">
        <w:tc>
          <w:tcPr>
            <w:tcW w:w="4077" w:type="dxa"/>
            <w:shd w:val="clear" w:color="auto" w:fill="D9D9D9" w:themeFill="background1" w:themeFillShade="D9"/>
          </w:tcPr>
          <w:p w14:paraId="2133BC56" w14:textId="77777777" w:rsidR="005D18F8" w:rsidRPr="005E3216" w:rsidRDefault="005D18F8" w:rsidP="00796878">
            <w:pPr>
              <w:jc w:val="both"/>
              <w:rPr>
                <w:rFonts w:ascii="Gill Sans MT" w:hAnsi="Gill Sans MT"/>
              </w:rPr>
            </w:pPr>
            <w:r w:rsidRPr="005E3216">
              <w:rPr>
                <w:rFonts w:ascii="Gill Sans MT" w:hAnsi="Gill Sans MT"/>
              </w:rPr>
              <w:t>Would you recommend the service to colleagues?</w:t>
            </w:r>
          </w:p>
        </w:tc>
        <w:tc>
          <w:tcPr>
            <w:tcW w:w="5165" w:type="dxa"/>
            <w:gridSpan w:val="3"/>
          </w:tcPr>
          <w:p w14:paraId="58CCF466" w14:textId="77777777" w:rsidR="005D18F8" w:rsidRPr="005E3216" w:rsidRDefault="005D18F8" w:rsidP="00796878">
            <w:pPr>
              <w:jc w:val="both"/>
              <w:rPr>
                <w:rFonts w:ascii="Gill Sans MT" w:hAnsi="Gill Sans MT"/>
              </w:rPr>
            </w:pPr>
            <w:r w:rsidRPr="005E3216">
              <w:rPr>
                <w:rFonts w:ascii="Gill Sans MT" w:hAnsi="Gill Sans MT"/>
              </w:rPr>
              <w:t>Yes</w:t>
            </w:r>
            <w:sdt>
              <w:sdtPr>
                <w:rPr>
                  <w:rFonts w:ascii="Gill Sans MT" w:hAnsi="Gill Sans MT"/>
                </w:rPr>
                <w:id w:val="-827122805"/>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r w:rsidRPr="005E3216">
              <w:rPr>
                <w:rFonts w:ascii="Gill Sans MT" w:hAnsi="Gill Sans MT"/>
              </w:rPr>
              <w:t xml:space="preserve">   /   No</w:t>
            </w:r>
            <w:sdt>
              <w:sdtPr>
                <w:rPr>
                  <w:rFonts w:ascii="Gill Sans MT" w:hAnsi="Gill Sans MT"/>
                </w:rPr>
                <w:id w:val="-252503432"/>
                <w14:checkbox>
                  <w14:checked w14:val="0"/>
                  <w14:checkedState w14:val="2612" w14:font="MS Gothic"/>
                  <w14:uncheckedState w14:val="2610" w14:font="MS Gothic"/>
                </w14:checkbox>
              </w:sdtPr>
              <w:sdtEndPr/>
              <w:sdtContent>
                <w:r w:rsidRPr="005E3216">
                  <w:rPr>
                    <w:rFonts w:ascii="MS Gothic" w:eastAsia="MS Gothic" w:hAnsi="MS Gothic" w:cs="MS Gothic" w:hint="eastAsia"/>
                  </w:rPr>
                  <w:t>☐</w:t>
                </w:r>
              </w:sdtContent>
            </w:sdt>
          </w:p>
        </w:tc>
      </w:tr>
      <w:tr w:rsidR="005D18F8" w:rsidRPr="005E3216" w14:paraId="1E17FA00" w14:textId="77777777" w:rsidTr="006F790F">
        <w:tc>
          <w:tcPr>
            <w:tcW w:w="4077" w:type="dxa"/>
            <w:shd w:val="clear" w:color="auto" w:fill="D9D9D9" w:themeFill="background1" w:themeFillShade="D9"/>
          </w:tcPr>
          <w:p w14:paraId="3A46058A" w14:textId="77777777" w:rsidR="005D18F8" w:rsidRPr="005E3216" w:rsidRDefault="005D18F8" w:rsidP="00796878">
            <w:pPr>
              <w:jc w:val="both"/>
              <w:rPr>
                <w:rFonts w:ascii="Gill Sans MT" w:hAnsi="Gill Sans MT"/>
              </w:rPr>
            </w:pPr>
            <w:r w:rsidRPr="005E3216">
              <w:rPr>
                <w:rFonts w:ascii="Gill Sans MT" w:hAnsi="Gill Sans MT"/>
              </w:rPr>
              <w:t>Please provide any other feedback you have on the support offered and service delivered.</w:t>
            </w:r>
          </w:p>
        </w:tc>
        <w:tc>
          <w:tcPr>
            <w:tcW w:w="5165" w:type="dxa"/>
            <w:gridSpan w:val="3"/>
          </w:tcPr>
          <w:p w14:paraId="2B4F590C" w14:textId="77777777" w:rsidR="005D18F8" w:rsidRPr="005E3216" w:rsidRDefault="005D18F8" w:rsidP="00F1371C">
            <w:pPr>
              <w:jc w:val="both"/>
              <w:rPr>
                <w:rFonts w:ascii="Gill Sans MT" w:hAnsi="Gill Sans MT"/>
              </w:rPr>
            </w:pPr>
          </w:p>
        </w:tc>
      </w:tr>
    </w:tbl>
    <w:p w14:paraId="18DEA745" w14:textId="77777777" w:rsidR="005D18F8" w:rsidRPr="005E3216" w:rsidRDefault="005D18F8" w:rsidP="00796878">
      <w:pPr>
        <w:jc w:val="both"/>
        <w:rPr>
          <w:rFonts w:ascii="Gill Sans MT" w:hAnsi="Gill Sans MT"/>
          <w:sz w:val="20"/>
          <w:szCs w:val="20"/>
        </w:rPr>
      </w:pPr>
      <w:r w:rsidRPr="005E3216">
        <w:rPr>
          <w:rFonts w:ascii="Gill Sans MT" w:hAnsi="Gill Sans MT"/>
          <w:sz w:val="20"/>
          <w:szCs w:val="20"/>
        </w:rPr>
        <w:t>Thank you for taking the time to complete this feedback form.  Your comments are of great value to us and will be acted upon to ensure that we continue to provide an effective service.</w:t>
      </w:r>
    </w:p>
    <w:sectPr w:rsidR="005D18F8" w:rsidRPr="005E3216" w:rsidSect="00432448">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9DFC" w14:textId="77777777" w:rsidR="00487A2E" w:rsidRDefault="00487A2E" w:rsidP="00432448">
      <w:pPr>
        <w:spacing w:after="0" w:line="240" w:lineRule="auto"/>
      </w:pPr>
      <w:r>
        <w:separator/>
      </w:r>
    </w:p>
  </w:endnote>
  <w:endnote w:type="continuationSeparator" w:id="0">
    <w:p w14:paraId="7A4F455B" w14:textId="77777777" w:rsidR="00487A2E" w:rsidRDefault="00487A2E" w:rsidP="0043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A2BD" w14:textId="77777777" w:rsidR="00E9491A" w:rsidRDefault="00E9491A">
    <w:pPr>
      <w:pStyle w:val="Footer"/>
    </w:pPr>
    <w:r>
      <w:rPr>
        <w:noProof/>
        <w:lang w:eastAsia="en-GB"/>
      </w:rPr>
      <w:drawing>
        <wp:inline distT="0" distB="0" distL="0" distR="0" wp14:anchorId="2FF3D74F" wp14:editId="3897C4F2">
          <wp:extent cx="5731510" cy="663165"/>
          <wp:effectExtent l="0" t="0" r="2540" b="381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63165"/>
                  </a:xfrm>
                  <a:prstGeom prst="rect">
                    <a:avLst/>
                  </a:prstGeom>
                </pic:spPr>
              </pic:pic>
            </a:graphicData>
          </a:graphic>
        </wp:inline>
      </w:drawing>
    </w:r>
  </w:p>
  <w:p w14:paraId="393B1C61" w14:textId="77777777" w:rsidR="00432448" w:rsidRDefault="0043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D8FD" w14:textId="77777777" w:rsidR="00487A2E" w:rsidRDefault="00487A2E" w:rsidP="00432448">
      <w:pPr>
        <w:spacing w:after="0" w:line="240" w:lineRule="auto"/>
      </w:pPr>
      <w:r>
        <w:separator/>
      </w:r>
    </w:p>
  </w:footnote>
  <w:footnote w:type="continuationSeparator" w:id="0">
    <w:p w14:paraId="7FE2B475" w14:textId="77777777" w:rsidR="00487A2E" w:rsidRDefault="00487A2E" w:rsidP="00432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1" w15:restartNumberingAfterBreak="0">
    <w:nsid w:val="0CE97E1C"/>
    <w:multiLevelType w:val="hybridMultilevel"/>
    <w:tmpl w:val="B84A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56B5D"/>
    <w:multiLevelType w:val="hybridMultilevel"/>
    <w:tmpl w:val="3204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F2321"/>
    <w:multiLevelType w:val="hybridMultilevel"/>
    <w:tmpl w:val="A3D0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65906"/>
    <w:multiLevelType w:val="hybridMultilevel"/>
    <w:tmpl w:val="1816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6379C"/>
    <w:multiLevelType w:val="hybridMultilevel"/>
    <w:tmpl w:val="2068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200FF"/>
    <w:multiLevelType w:val="hybridMultilevel"/>
    <w:tmpl w:val="CBB4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315059">
    <w:abstractNumId w:val="3"/>
  </w:num>
  <w:num w:numId="2" w16cid:durableId="276569492">
    <w:abstractNumId w:val="5"/>
  </w:num>
  <w:num w:numId="3" w16cid:durableId="1363675318">
    <w:abstractNumId w:val="0"/>
  </w:num>
  <w:num w:numId="4" w16cid:durableId="626931511">
    <w:abstractNumId w:val="2"/>
  </w:num>
  <w:num w:numId="5" w16cid:durableId="900795333">
    <w:abstractNumId w:val="4"/>
  </w:num>
  <w:num w:numId="6" w16cid:durableId="2069456224">
    <w:abstractNumId w:val="1"/>
  </w:num>
  <w:num w:numId="7" w16cid:durableId="207228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73"/>
    <w:rsid w:val="00026168"/>
    <w:rsid w:val="00031389"/>
    <w:rsid w:val="000F252B"/>
    <w:rsid w:val="00112A8E"/>
    <w:rsid w:val="00127E53"/>
    <w:rsid w:val="00146DD7"/>
    <w:rsid w:val="0018308B"/>
    <w:rsid w:val="001A38D4"/>
    <w:rsid w:val="001D04E5"/>
    <w:rsid w:val="003D1379"/>
    <w:rsid w:val="00406973"/>
    <w:rsid w:val="00432448"/>
    <w:rsid w:val="0044418D"/>
    <w:rsid w:val="00467C05"/>
    <w:rsid w:val="00487A2E"/>
    <w:rsid w:val="004D5BEE"/>
    <w:rsid w:val="005136C1"/>
    <w:rsid w:val="005D18F8"/>
    <w:rsid w:val="005E3216"/>
    <w:rsid w:val="006D4EC4"/>
    <w:rsid w:val="006D6CD0"/>
    <w:rsid w:val="00720E94"/>
    <w:rsid w:val="00796878"/>
    <w:rsid w:val="007D0DC8"/>
    <w:rsid w:val="0080399E"/>
    <w:rsid w:val="00814A08"/>
    <w:rsid w:val="008224DB"/>
    <w:rsid w:val="00852FE0"/>
    <w:rsid w:val="0087329E"/>
    <w:rsid w:val="008C714F"/>
    <w:rsid w:val="008D7B2C"/>
    <w:rsid w:val="009175F8"/>
    <w:rsid w:val="0092360D"/>
    <w:rsid w:val="0094081A"/>
    <w:rsid w:val="00955934"/>
    <w:rsid w:val="0095699A"/>
    <w:rsid w:val="009C2EB1"/>
    <w:rsid w:val="00A111B7"/>
    <w:rsid w:val="00A66CCD"/>
    <w:rsid w:val="00AA65A0"/>
    <w:rsid w:val="00AF58A0"/>
    <w:rsid w:val="00B1749C"/>
    <w:rsid w:val="00B37CC7"/>
    <w:rsid w:val="00B50387"/>
    <w:rsid w:val="00BB25EB"/>
    <w:rsid w:val="00BB6590"/>
    <w:rsid w:val="00BD79D6"/>
    <w:rsid w:val="00BE7917"/>
    <w:rsid w:val="00BF1E64"/>
    <w:rsid w:val="00CA0AD5"/>
    <w:rsid w:val="00CA78FD"/>
    <w:rsid w:val="00CF3C42"/>
    <w:rsid w:val="00D467B4"/>
    <w:rsid w:val="00D6786B"/>
    <w:rsid w:val="00DD5D60"/>
    <w:rsid w:val="00E27CF9"/>
    <w:rsid w:val="00E83D77"/>
    <w:rsid w:val="00E9491A"/>
    <w:rsid w:val="00EF2EB3"/>
    <w:rsid w:val="00F1371C"/>
    <w:rsid w:val="00F35428"/>
    <w:rsid w:val="00F8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F3A2"/>
  <w15:docId w15:val="{CC09E2C1-2D45-4C6A-A895-BB717E53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8C714F"/>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73"/>
    <w:rPr>
      <w:rFonts w:ascii="Tahoma" w:hAnsi="Tahoma" w:cs="Tahoma"/>
      <w:sz w:val="16"/>
      <w:szCs w:val="16"/>
    </w:rPr>
  </w:style>
  <w:style w:type="character" w:styleId="Hyperlink">
    <w:name w:val="Hyperlink"/>
    <w:uiPriority w:val="99"/>
    <w:rsid w:val="00406973"/>
    <w:rPr>
      <w:color w:val="0000FF"/>
      <w:u w:val="single"/>
    </w:rPr>
  </w:style>
  <w:style w:type="table" w:styleId="TableGrid">
    <w:name w:val="Table Grid"/>
    <w:basedOn w:val="TableNormal"/>
    <w:uiPriority w:val="59"/>
    <w:rsid w:val="004069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8F8"/>
    <w:rPr>
      <w:color w:val="808080"/>
    </w:rPr>
  </w:style>
  <w:style w:type="paragraph" w:styleId="Header">
    <w:name w:val="header"/>
    <w:basedOn w:val="Normal"/>
    <w:link w:val="HeaderChar"/>
    <w:uiPriority w:val="99"/>
    <w:unhideWhenUsed/>
    <w:rsid w:val="0043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448"/>
  </w:style>
  <w:style w:type="paragraph" w:styleId="Footer">
    <w:name w:val="footer"/>
    <w:basedOn w:val="Normal"/>
    <w:link w:val="FooterChar"/>
    <w:uiPriority w:val="99"/>
    <w:unhideWhenUsed/>
    <w:rsid w:val="0043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448"/>
  </w:style>
  <w:style w:type="paragraph" w:styleId="ListParagraph">
    <w:name w:val="List Paragraph"/>
    <w:basedOn w:val="Normal"/>
    <w:uiPriority w:val="34"/>
    <w:qFormat/>
    <w:rsid w:val="00F35428"/>
    <w:pPr>
      <w:ind w:left="720"/>
      <w:contextualSpacing/>
    </w:pPr>
  </w:style>
  <w:style w:type="character" w:customStyle="1" w:styleId="Heading3Char">
    <w:name w:val="Heading 3 Char"/>
    <w:basedOn w:val="DefaultParagraphFont"/>
    <w:link w:val="Heading3"/>
    <w:uiPriority w:val="9"/>
    <w:rsid w:val="008C714F"/>
    <w:rPr>
      <w:rFonts w:ascii="Times New Roman" w:hAnsi="Times New Roman" w:cs="Times New Roman"/>
      <w:b/>
      <w:bCs/>
      <w:sz w:val="27"/>
      <w:szCs w:val="27"/>
      <w:lang w:eastAsia="en-GB"/>
    </w:rPr>
  </w:style>
  <w:style w:type="paragraph" w:styleId="NormalWeb">
    <w:name w:val="Normal (Web)"/>
    <w:basedOn w:val="Normal"/>
    <w:uiPriority w:val="99"/>
    <w:unhideWhenUsed/>
    <w:rsid w:val="008C714F"/>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F252B"/>
    <w:rPr>
      <w:color w:val="800080" w:themeColor="followedHyperlink"/>
      <w:u w:val="single"/>
    </w:rPr>
  </w:style>
  <w:style w:type="character" w:styleId="UnresolvedMention">
    <w:name w:val="Unresolved Mention"/>
    <w:basedOn w:val="DefaultParagraphFont"/>
    <w:uiPriority w:val="99"/>
    <w:semiHidden/>
    <w:unhideWhenUsed/>
    <w:rsid w:val="000F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628">
      <w:bodyDiv w:val="1"/>
      <w:marLeft w:val="0"/>
      <w:marRight w:val="0"/>
      <w:marTop w:val="0"/>
      <w:marBottom w:val="0"/>
      <w:divBdr>
        <w:top w:val="none" w:sz="0" w:space="0" w:color="auto"/>
        <w:left w:val="none" w:sz="0" w:space="0" w:color="auto"/>
        <w:bottom w:val="none" w:sz="0" w:space="0" w:color="auto"/>
        <w:right w:val="none" w:sz="0" w:space="0" w:color="auto"/>
      </w:divBdr>
      <w:divsChild>
        <w:div w:id="423497966">
          <w:marLeft w:val="0"/>
          <w:marRight w:val="0"/>
          <w:marTop w:val="0"/>
          <w:marBottom w:val="0"/>
          <w:divBdr>
            <w:top w:val="none" w:sz="0" w:space="0" w:color="auto"/>
            <w:left w:val="single" w:sz="48" w:space="0" w:color="FFFFFF"/>
            <w:bottom w:val="none" w:sz="0" w:space="0" w:color="auto"/>
            <w:right w:val="single" w:sz="48" w:space="0" w:color="FFFFFF"/>
          </w:divBdr>
          <w:divsChild>
            <w:div w:id="111631524">
              <w:marLeft w:val="0"/>
              <w:marRight w:val="0"/>
              <w:marTop w:val="0"/>
              <w:marBottom w:val="0"/>
              <w:divBdr>
                <w:top w:val="none" w:sz="0" w:space="0" w:color="auto"/>
                <w:left w:val="none" w:sz="0" w:space="0" w:color="auto"/>
                <w:bottom w:val="none" w:sz="0" w:space="0" w:color="auto"/>
                <w:right w:val="none" w:sz="0" w:space="0" w:color="auto"/>
              </w:divBdr>
              <w:divsChild>
                <w:div w:id="1621642589">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 w:id="80227154">
      <w:bodyDiv w:val="1"/>
      <w:marLeft w:val="0"/>
      <w:marRight w:val="0"/>
      <w:marTop w:val="0"/>
      <w:marBottom w:val="0"/>
      <w:divBdr>
        <w:top w:val="none" w:sz="0" w:space="0" w:color="auto"/>
        <w:left w:val="none" w:sz="0" w:space="0" w:color="auto"/>
        <w:bottom w:val="none" w:sz="0" w:space="0" w:color="auto"/>
        <w:right w:val="none" w:sz="0" w:space="0" w:color="auto"/>
      </w:divBdr>
      <w:divsChild>
        <w:div w:id="437681167">
          <w:marLeft w:val="0"/>
          <w:marRight w:val="0"/>
          <w:marTop w:val="0"/>
          <w:marBottom w:val="0"/>
          <w:divBdr>
            <w:top w:val="none" w:sz="0" w:space="0" w:color="auto"/>
            <w:left w:val="single" w:sz="48" w:space="0" w:color="FFFFFF"/>
            <w:bottom w:val="none" w:sz="0" w:space="0" w:color="auto"/>
            <w:right w:val="single" w:sz="48" w:space="0" w:color="FFFFFF"/>
          </w:divBdr>
          <w:divsChild>
            <w:div w:id="117382317">
              <w:marLeft w:val="0"/>
              <w:marRight w:val="0"/>
              <w:marTop w:val="0"/>
              <w:marBottom w:val="0"/>
              <w:divBdr>
                <w:top w:val="none" w:sz="0" w:space="0" w:color="auto"/>
                <w:left w:val="none" w:sz="0" w:space="0" w:color="auto"/>
                <w:bottom w:val="none" w:sz="0" w:space="0" w:color="auto"/>
                <w:right w:val="none" w:sz="0" w:space="0" w:color="auto"/>
              </w:divBdr>
              <w:divsChild>
                <w:div w:id="86997498">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 w:id="225141935">
      <w:bodyDiv w:val="1"/>
      <w:marLeft w:val="0"/>
      <w:marRight w:val="0"/>
      <w:marTop w:val="0"/>
      <w:marBottom w:val="0"/>
      <w:divBdr>
        <w:top w:val="none" w:sz="0" w:space="0" w:color="auto"/>
        <w:left w:val="none" w:sz="0" w:space="0" w:color="auto"/>
        <w:bottom w:val="none" w:sz="0" w:space="0" w:color="auto"/>
        <w:right w:val="none" w:sz="0" w:space="0" w:color="auto"/>
      </w:divBdr>
    </w:div>
    <w:div w:id="379669116">
      <w:bodyDiv w:val="1"/>
      <w:marLeft w:val="0"/>
      <w:marRight w:val="0"/>
      <w:marTop w:val="0"/>
      <w:marBottom w:val="0"/>
      <w:divBdr>
        <w:top w:val="none" w:sz="0" w:space="0" w:color="auto"/>
        <w:left w:val="none" w:sz="0" w:space="0" w:color="auto"/>
        <w:bottom w:val="none" w:sz="0" w:space="0" w:color="auto"/>
        <w:right w:val="none" w:sz="0" w:space="0" w:color="auto"/>
      </w:divBdr>
      <w:divsChild>
        <w:div w:id="1374312348">
          <w:marLeft w:val="0"/>
          <w:marRight w:val="0"/>
          <w:marTop w:val="0"/>
          <w:marBottom w:val="0"/>
          <w:divBdr>
            <w:top w:val="none" w:sz="0" w:space="0" w:color="auto"/>
            <w:left w:val="single" w:sz="48" w:space="0" w:color="FFFFFF"/>
            <w:bottom w:val="none" w:sz="0" w:space="0" w:color="auto"/>
            <w:right w:val="single" w:sz="48" w:space="0" w:color="FFFFFF"/>
          </w:divBdr>
          <w:divsChild>
            <w:div w:id="492183636">
              <w:marLeft w:val="0"/>
              <w:marRight w:val="0"/>
              <w:marTop w:val="0"/>
              <w:marBottom w:val="0"/>
              <w:divBdr>
                <w:top w:val="none" w:sz="0" w:space="0" w:color="auto"/>
                <w:left w:val="none" w:sz="0" w:space="0" w:color="auto"/>
                <w:bottom w:val="none" w:sz="0" w:space="0" w:color="auto"/>
                <w:right w:val="none" w:sz="0" w:space="0" w:color="auto"/>
              </w:divBdr>
              <w:divsChild>
                <w:div w:id="19668341">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 w:id="465126101">
      <w:bodyDiv w:val="1"/>
      <w:marLeft w:val="0"/>
      <w:marRight w:val="0"/>
      <w:marTop w:val="0"/>
      <w:marBottom w:val="0"/>
      <w:divBdr>
        <w:top w:val="none" w:sz="0" w:space="0" w:color="auto"/>
        <w:left w:val="none" w:sz="0" w:space="0" w:color="auto"/>
        <w:bottom w:val="none" w:sz="0" w:space="0" w:color="auto"/>
        <w:right w:val="none" w:sz="0" w:space="0" w:color="auto"/>
      </w:divBdr>
    </w:div>
    <w:div w:id="945842944">
      <w:bodyDiv w:val="1"/>
      <w:marLeft w:val="0"/>
      <w:marRight w:val="0"/>
      <w:marTop w:val="0"/>
      <w:marBottom w:val="0"/>
      <w:divBdr>
        <w:top w:val="none" w:sz="0" w:space="0" w:color="auto"/>
        <w:left w:val="none" w:sz="0" w:space="0" w:color="auto"/>
        <w:bottom w:val="none" w:sz="0" w:space="0" w:color="auto"/>
        <w:right w:val="none" w:sz="0" w:space="0" w:color="auto"/>
      </w:divBdr>
      <w:divsChild>
        <w:div w:id="943684288">
          <w:marLeft w:val="0"/>
          <w:marRight w:val="0"/>
          <w:marTop w:val="0"/>
          <w:marBottom w:val="0"/>
          <w:divBdr>
            <w:top w:val="none" w:sz="0" w:space="0" w:color="auto"/>
            <w:left w:val="single" w:sz="48" w:space="0" w:color="FFFFFF"/>
            <w:bottom w:val="none" w:sz="0" w:space="0" w:color="auto"/>
            <w:right w:val="single" w:sz="48" w:space="0" w:color="FFFFFF"/>
          </w:divBdr>
          <w:divsChild>
            <w:div w:id="313417149">
              <w:marLeft w:val="0"/>
              <w:marRight w:val="0"/>
              <w:marTop w:val="0"/>
              <w:marBottom w:val="0"/>
              <w:divBdr>
                <w:top w:val="none" w:sz="0" w:space="0" w:color="auto"/>
                <w:left w:val="none" w:sz="0" w:space="0" w:color="auto"/>
                <w:bottom w:val="none" w:sz="0" w:space="0" w:color="auto"/>
                <w:right w:val="none" w:sz="0" w:space="0" w:color="auto"/>
              </w:divBdr>
              <w:divsChild>
                <w:div w:id="1700232071">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 w:id="1069962702">
      <w:bodyDiv w:val="1"/>
      <w:marLeft w:val="0"/>
      <w:marRight w:val="0"/>
      <w:marTop w:val="0"/>
      <w:marBottom w:val="0"/>
      <w:divBdr>
        <w:top w:val="none" w:sz="0" w:space="0" w:color="auto"/>
        <w:left w:val="none" w:sz="0" w:space="0" w:color="auto"/>
        <w:bottom w:val="none" w:sz="0" w:space="0" w:color="auto"/>
        <w:right w:val="none" w:sz="0" w:space="0" w:color="auto"/>
      </w:divBdr>
      <w:divsChild>
        <w:div w:id="321543056">
          <w:marLeft w:val="0"/>
          <w:marRight w:val="0"/>
          <w:marTop w:val="0"/>
          <w:marBottom w:val="0"/>
          <w:divBdr>
            <w:top w:val="none" w:sz="0" w:space="0" w:color="auto"/>
            <w:left w:val="single" w:sz="48" w:space="0" w:color="FFFFFF"/>
            <w:bottom w:val="none" w:sz="0" w:space="0" w:color="auto"/>
            <w:right w:val="single" w:sz="48" w:space="0" w:color="FFFFFF"/>
          </w:divBdr>
          <w:divsChild>
            <w:div w:id="153836417">
              <w:marLeft w:val="0"/>
              <w:marRight w:val="0"/>
              <w:marTop w:val="0"/>
              <w:marBottom w:val="0"/>
              <w:divBdr>
                <w:top w:val="none" w:sz="0" w:space="0" w:color="auto"/>
                <w:left w:val="none" w:sz="0" w:space="0" w:color="auto"/>
                <w:bottom w:val="none" w:sz="0" w:space="0" w:color="auto"/>
                <w:right w:val="none" w:sz="0" w:space="0" w:color="auto"/>
              </w:divBdr>
              <w:divsChild>
                <w:div w:id="1165895349">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 w:id="1178078353">
      <w:bodyDiv w:val="1"/>
      <w:marLeft w:val="0"/>
      <w:marRight w:val="0"/>
      <w:marTop w:val="0"/>
      <w:marBottom w:val="0"/>
      <w:divBdr>
        <w:top w:val="none" w:sz="0" w:space="0" w:color="auto"/>
        <w:left w:val="none" w:sz="0" w:space="0" w:color="auto"/>
        <w:bottom w:val="none" w:sz="0" w:space="0" w:color="auto"/>
        <w:right w:val="none" w:sz="0" w:space="0" w:color="auto"/>
      </w:divBdr>
    </w:div>
    <w:div w:id="1438522111">
      <w:bodyDiv w:val="1"/>
      <w:marLeft w:val="0"/>
      <w:marRight w:val="0"/>
      <w:marTop w:val="0"/>
      <w:marBottom w:val="0"/>
      <w:divBdr>
        <w:top w:val="none" w:sz="0" w:space="0" w:color="auto"/>
        <w:left w:val="none" w:sz="0" w:space="0" w:color="auto"/>
        <w:bottom w:val="none" w:sz="0" w:space="0" w:color="auto"/>
        <w:right w:val="none" w:sz="0" w:space="0" w:color="auto"/>
      </w:divBdr>
      <w:divsChild>
        <w:div w:id="606884425">
          <w:marLeft w:val="0"/>
          <w:marRight w:val="0"/>
          <w:marTop w:val="0"/>
          <w:marBottom w:val="0"/>
          <w:divBdr>
            <w:top w:val="none" w:sz="0" w:space="0" w:color="auto"/>
            <w:left w:val="single" w:sz="48" w:space="0" w:color="FFFFFF"/>
            <w:bottom w:val="none" w:sz="0" w:space="0" w:color="auto"/>
            <w:right w:val="single" w:sz="48" w:space="0" w:color="FFFFFF"/>
          </w:divBdr>
          <w:divsChild>
            <w:div w:id="1163861552">
              <w:marLeft w:val="0"/>
              <w:marRight w:val="0"/>
              <w:marTop w:val="0"/>
              <w:marBottom w:val="0"/>
              <w:divBdr>
                <w:top w:val="none" w:sz="0" w:space="0" w:color="auto"/>
                <w:left w:val="none" w:sz="0" w:space="0" w:color="auto"/>
                <w:bottom w:val="none" w:sz="0" w:space="0" w:color="auto"/>
                <w:right w:val="none" w:sz="0" w:space="0" w:color="auto"/>
              </w:divBdr>
              <w:divsChild>
                <w:div w:id="546797391">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 w:id="16610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diagramData" Target="diagrams/data1.xml"/><Relationship Id="rId26" Type="http://schemas.openxmlformats.org/officeDocument/2006/relationships/hyperlink" Target="mailto:hradvice.guidance@staffordshire.gov.uk" TargetMode="External"/><Relationship Id="rId39" Type="http://schemas.openxmlformats.org/officeDocument/2006/relationships/hyperlink" Target="http://www.nationaldomesticviolencehelpline.org.uk/" TargetMode="External"/><Relationship Id="rId21" Type="http://schemas.openxmlformats.org/officeDocument/2006/relationships/diagramColors" Target="diagrams/colors1.xml"/><Relationship Id="rId34" Type="http://schemas.openxmlformats.org/officeDocument/2006/relationships/hyperlink" Target="http://www.relate.org.uk/" TargetMode="External"/><Relationship Id="rId42"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diagramQuickStyle" Target="diagrams/quickStyle1.xml"/><Relationship Id="rId29" Type="http://schemas.openxmlformats.org/officeDocument/2006/relationships/hyperlink" Target="http://www.mind.org.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ink.Well@staffordshire.gov.uk" TargetMode="External"/><Relationship Id="rId24" Type="http://schemas.openxmlformats.org/officeDocument/2006/relationships/hyperlink" Target="mailto:occupationalhealth@staffordshire.gov.uk" TargetMode="External"/><Relationship Id="rId32" Type="http://schemas.openxmlformats.org/officeDocument/2006/relationships/hyperlink" Target="http://www.sane.org.uk/" TargetMode="External"/><Relationship Id="rId37" Type="http://schemas.openxmlformats.org/officeDocument/2006/relationships/hyperlink" Target="https://www.actiononaddiction.org.uk/" TargetMode="External"/><Relationship Id="rId40" Type="http://schemas.openxmlformats.org/officeDocument/2006/relationships/hyperlink" Target="mailto:Think.Well@staffordshire.gov.uk"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mailto:Think.Well@staffordshire.gov.uk" TargetMode="External"/><Relationship Id="rId28" Type="http://schemas.openxmlformats.org/officeDocument/2006/relationships/hyperlink" Target="http://www.samaritans.org/" TargetMode="External"/><Relationship Id="rId36" Type="http://schemas.openxmlformats.org/officeDocument/2006/relationships/hyperlink" Target="http://www.citizensadvice.org.uk/" TargetMode="External"/><Relationship Id="rId10" Type="http://schemas.openxmlformats.org/officeDocument/2006/relationships/image" Target="media/image4.jpg"/><Relationship Id="rId19" Type="http://schemas.openxmlformats.org/officeDocument/2006/relationships/diagramLayout" Target="diagrams/layout1.xml"/><Relationship Id="rId31" Type="http://schemas.openxmlformats.org/officeDocument/2006/relationships/hyperlink" Target="http://www.nhs.uk/Pages/HomePage.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microsoft.com/office/2007/relationships/diagramDrawing" Target="diagrams/drawing1.xml"/><Relationship Id="rId27" Type="http://schemas.openxmlformats.org/officeDocument/2006/relationships/hyperlink" Target="mailto:hradvice.guidance@staffordshire.gov.uk" TargetMode="External"/><Relationship Id="rId30" Type="http://schemas.openxmlformats.org/officeDocument/2006/relationships/hyperlink" Target="http://www.rethink.org/" TargetMode="External"/><Relationship Id="rId35" Type="http://schemas.openxmlformats.org/officeDocument/2006/relationships/hyperlink" Target="http://www.cruse.org.uk/"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intra.staffordshire.gov.uk/ThinkWell" TargetMode="External"/><Relationship Id="rId17" Type="http://schemas.openxmlformats.org/officeDocument/2006/relationships/image" Target="media/image9.jpeg"/><Relationship Id="rId25" Type="http://schemas.openxmlformats.org/officeDocument/2006/relationships/hyperlink" Target="mailto:shss@staffordshire.gov.uk" TargetMode="External"/><Relationship Id="rId33" Type="http://schemas.openxmlformats.org/officeDocument/2006/relationships/hyperlink" Target="http://www.nopanic.org.uk/" TargetMode="External"/><Relationship Id="rId38" Type="http://schemas.openxmlformats.org/officeDocument/2006/relationships/hyperlink" Target="https://www.victimsuppor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6491D1-5487-4004-A27E-88F771C3A9B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E6BA34B2-31B2-42DF-A7BC-59E7D7849CE9}">
      <dgm:prSet phldrT="[Text]"/>
      <dgm:spPr>
        <a:xfrm>
          <a:off x="2299171" y="1156171"/>
          <a:ext cx="888057" cy="888057"/>
        </a:xfrm>
        <a:noFill/>
        <a:ln w="25400" cap="flat" cmpd="sng" algn="ctr">
          <a:solidFill>
            <a:srgbClr val="9E9C9D"/>
          </a:solidFill>
          <a:prstDash val="solid"/>
        </a:ln>
        <a:effectLst/>
      </dgm:spPr>
      <dgm:t>
        <a:bodyPr/>
        <a:lstStyle/>
        <a:p>
          <a:r>
            <a:rPr lang="en-GB">
              <a:solidFill>
                <a:srgbClr val="B780B7"/>
              </a:solidFill>
              <a:latin typeface="Calibri"/>
              <a:ea typeface="+mn-ea"/>
              <a:cs typeface="+mn-cs"/>
            </a:rPr>
            <a:t>m</a:t>
          </a:r>
          <a:r>
            <a:rPr lang="en-GB">
              <a:solidFill>
                <a:srgbClr val="9E9C9D"/>
              </a:solidFill>
              <a:latin typeface="Calibri"/>
              <a:ea typeface="+mn-ea"/>
              <a:cs typeface="+mn-cs"/>
            </a:rPr>
            <a:t>e</a:t>
          </a:r>
        </a:p>
      </dgm:t>
    </dgm:pt>
    <dgm:pt modelId="{F463381D-9EC6-4074-9831-FFEE32FB5733}" type="parTrans" cxnId="{CC848FC3-89CD-4F7D-853E-D31CA0066137}">
      <dgm:prSet/>
      <dgm:spPr/>
      <dgm:t>
        <a:bodyPr/>
        <a:lstStyle/>
        <a:p>
          <a:endParaRPr lang="en-GB"/>
        </a:p>
      </dgm:t>
    </dgm:pt>
    <dgm:pt modelId="{0BDB0748-DA05-48B8-98CF-D145AE5E4F66}" type="sibTrans" cxnId="{CC848FC3-89CD-4F7D-853E-D31CA0066137}">
      <dgm:prSet/>
      <dgm:spPr/>
      <dgm:t>
        <a:bodyPr/>
        <a:lstStyle/>
        <a:p>
          <a:endParaRPr lang="en-GB"/>
        </a:p>
      </dgm:t>
    </dgm:pt>
    <dgm:pt modelId="{8A9AD8B6-5F1D-4804-B8D0-E323F9AA8D63}">
      <dgm:prSet phldrT="[Text]"/>
      <dgm:spPr>
        <a:xfrm>
          <a:off x="2299171" y="1594"/>
          <a:ext cx="888057" cy="888057"/>
        </a:xfrm>
        <a:solidFill>
          <a:srgbClr val="B780B7"/>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F513B088-8BE0-41B7-90BB-D7F195BCA88A}" type="parTrans" cxnId="{BC0BBF6E-7274-40ED-8C14-01285988666A}">
      <dgm:prSet/>
      <dgm:spPr>
        <a:xfrm rot="16200000">
          <a:off x="2609940" y="1008343"/>
          <a:ext cx="266519" cy="29135"/>
        </a:xfrm>
        <a:noFill/>
        <a:ln w="25400" cap="flat" cmpd="sng" algn="ctr">
          <a:solidFill>
            <a:srgbClr val="B780B7"/>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5BC4B500-D3E8-45CF-82E7-61096C085AAE}" type="sibTrans" cxnId="{BC0BBF6E-7274-40ED-8C14-01285988666A}">
      <dgm:prSet/>
      <dgm:spPr/>
      <dgm:t>
        <a:bodyPr/>
        <a:lstStyle/>
        <a:p>
          <a:endParaRPr lang="en-GB"/>
        </a:p>
      </dgm:t>
    </dgm:pt>
    <dgm:pt modelId="{31C90786-B038-4645-8663-4286086B1083}">
      <dgm:prSet phldrT="[Text]"/>
      <dgm:spPr>
        <a:xfrm>
          <a:off x="1299278" y="578882"/>
          <a:ext cx="888057" cy="888057"/>
        </a:xfrm>
        <a:solidFill>
          <a:srgbClr val="9E9C9D"/>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8DE1EB33-C1E7-4457-9C29-C1F0CDF7A73F}" type="parTrans" cxnId="{5A12A7D8-CC76-4287-9F85-DD414613E535}">
      <dgm:prSet/>
      <dgm:spPr>
        <a:xfrm rot="12600000">
          <a:off x="2109993" y="1296987"/>
          <a:ext cx="266519" cy="29135"/>
        </a:xfrm>
        <a:noFill/>
        <a:ln w="25400" cap="flat" cmpd="sng" algn="ctr">
          <a:solidFill>
            <a:srgbClr val="9E9C9D"/>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55579C9-0C70-49D0-8F61-6799C5968128}" type="sibTrans" cxnId="{5A12A7D8-CC76-4287-9F85-DD414613E535}">
      <dgm:prSet/>
      <dgm:spPr/>
      <dgm:t>
        <a:bodyPr/>
        <a:lstStyle/>
        <a:p>
          <a:endParaRPr lang="en-GB"/>
        </a:p>
      </dgm:t>
    </dgm:pt>
    <dgm:pt modelId="{F8B39A1C-9EB5-41BA-8AE2-1819371A6B4B}">
      <dgm:prSet phldrT="[Text]"/>
      <dgm:spPr>
        <a:solidFill>
          <a:srgbClr val="B780B7"/>
        </a:solidFill>
      </dgm:spPr>
      <dgm:t>
        <a:bodyPr/>
        <a:lstStyle/>
        <a:p>
          <a:endParaRPr lang="en-GB"/>
        </a:p>
      </dgm:t>
    </dgm:pt>
    <dgm:pt modelId="{988A1B32-3054-48C9-BE68-6FE5D3FBEEB6}" type="parTrans" cxnId="{879DA319-EA8F-48E0-A2CC-410145749D88}">
      <dgm:prSet/>
      <dgm:spPr/>
      <dgm:t>
        <a:bodyPr/>
        <a:lstStyle/>
        <a:p>
          <a:endParaRPr lang="en-GB"/>
        </a:p>
      </dgm:t>
    </dgm:pt>
    <dgm:pt modelId="{03441489-C677-4AF8-BBBE-42C22F371C6F}" type="sibTrans" cxnId="{879DA319-EA8F-48E0-A2CC-410145749D88}">
      <dgm:prSet/>
      <dgm:spPr/>
      <dgm:t>
        <a:bodyPr/>
        <a:lstStyle/>
        <a:p>
          <a:endParaRPr lang="en-GB"/>
        </a:p>
      </dgm:t>
    </dgm:pt>
    <dgm:pt modelId="{BF3BF8E0-6A01-4309-BEAE-6349B68CBFB7}">
      <dgm:prSet phldrT="[Text]"/>
      <dgm:spPr>
        <a:xfrm>
          <a:off x="1299278" y="1733459"/>
          <a:ext cx="888057" cy="888057"/>
        </a:xfrm>
        <a:solidFill>
          <a:srgbClr val="B780B7"/>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7AF2CC2F-E791-4824-B421-248EA7AB30DB}" type="parTrans" cxnId="{06C8F7BE-D496-4D5F-8AB2-EAAEAF22CA40}">
      <dgm:prSet/>
      <dgm:spPr>
        <a:xfrm rot="9000000">
          <a:off x="2109993" y="1874276"/>
          <a:ext cx="266519" cy="29135"/>
        </a:xfrm>
        <a:noFill/>
        <a:ln w="25400" cap="flat" cmpd="sng" algn="ctr">
          <a:solidFill>
            <a:srgbClr val="B780B7"/>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482F675-CB9D-4C67-ACBA-9943C0672C85}" type="sibTrans" cxnId="{06C8F7BE-D496-4D5F-8AB2-EAAEAF22CA40}">
      <dgm:prSet/>
      <dgm:spPr/>
      <dgm:t>
        <a:bodyPr/>
        <a:lstStyle/>
        <a:p>
          <a:endParaRPr lang="en-GB"/>
        </a:p>
      </dgm:t>
    </dgm:pt>
    <dgm:pt modelId="{9FD6DF12-32C6-4E3F-ADA5-8A3E69E26879}">
      <dgm:prSet phldrT="[Text]"/>
      <dgm:spPr>
        <a:xfrm>
          <a:off x="3299064" y="578882"/>
          <a:ext cx="888057" cy="888057"/>
        </a:xfrm>
        <a:solidFill>
          <a:srgbClr val="9E9C9D"/>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1A3C3553-B9BC-4D14-A780-F09F2DE82081}" type="parTrans" cxnId="{EFBCC92F-12CF-43C2-AC2F-98F4A5A7AADC}">
      <dgm:prSet/>
      <dgm:spPr>
        <a:xfrm rot="19800000">
          <a:off x="3109886" y="1296987"/>
          <a:ext cx="266519" cy="29135"/>
        </a:xfrm>
        <a:noFill/>
        <a:ln w="25400" cap="flat" cmpd="sng" algn="ctr">
          <a:solidFill>
            <a:srgbClr val="9E9C9D"/>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98B65541-9029-41F2-A284-CF85F5E094A5}" type="sibTrans" cxnId="{EFBCC92F-12CF-43C2-AC2F-98F4A5A7AADC}">
      <dgm:prSet/>
      <dgm:spPr/>
      <dgm:t>
        <a:bodyPr/>
        <a:lstStyle/>
        <a:p>
          <a:endParaRPr lang="en-GB"/>
        </a:p>
      </dgm:t>
    </dgm:pt>
    <dgm:pt modelId="{6DB4F47D-E320-4C88-8B61-42E6EB76D856}">
      <dgm:prSet phldrT="[Text]"/>
      <dgm:spPr>
        <a:xfrm>
          <a:off x="2299171" y="2310748"/>
          <a:ext cx="888057" cy="888057"/>
        </a:xfrm>
        <a:solidFill>
          <a:srgbClr val="9E9C9D"/>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71269CD6-5E9B-4D5D-93CF-74D29173739E}" type="parTrans" cxnId="{A3386403-6D30-4D47-9801-D5444B7E8D30}">
      <dgm:prSet/>
      <dgm:spPr>
        <a:xfrm rot="5400000">
          <a:off x="2609940" y="2162920"/>
          <a:ext cx="266519" cy="29135"/>
        </a:xfrm>
        <a:noFill/>
        <a:ln w="25400" cap="flat" cmpd="sng" algn="ctr">
          <a:solidFill>
            <a:srgbClr val="9E9C9D"/>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9BE6D13-4BC9-4AB9-8C37-1049F32A2BE9}" type="sibTrans" cxnId="{A3386403-6D30-4D47-9801-D5444B7E8D30}">
      <dgm:prSet/>
      <dgm:spPr/>
      <dgm:t>
        <a:bodyPr/>
        <a:lstStyle/>
        <a:p>
          <a:endParaRPr lang="en-GB"/>
        </a:p>
      </dgm:t>
    </dgm:pt>
    <dgm:pt modelId="{5EF557E2-F87D-4610-A310-9D45F840918E}">
      <dgm:prSet phldrT="[Text]"/>
      <dgm:spPr>
        <a:xfrm>
          <a:off x="3299064" y="1733459"/>
          <a:ext cx="888057" cy="888057"/>
        </a:xfrm>
        <a:solidFill>
          <a:srgbClr val="B780B7"/>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5340E59A-1FD7-4E7A-8513-1984B945B57A}" type="parTrans" cxnId="{AB9B54A2-2CB3-4448-858D-2F071A8F2D61}">
      <dgm:prSet/>
      <dgm:spPr>
        <a:xfrm rot="1800000">
          <a:off x="3109886" y="1874276"/>
          <a:ext cx="266519" cy="29135"/>
        </a:xfrm>
        <a:noFill/>
        <a:ln w="25400" cap="flat" cmpd="sng" algn="ctr">
          <a:solidFill>
            <a:srgbClr val="B780B7"/>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94E631E-4EA7-4B0E-9029-040EFAF55DE5}" type="sibTrans" cxnId="{AB9B54A2-2CB3-4448-858D-2F071A8F2D61}">
      <dgm:prSet/>
      <dgm:spPr/>
      <dgm:t>
        <a:bodyPr/>
        <a:lstStyle/>
        <a:p>
          <a:endParaRPr lang="en-GB"/>
        </a:p>
      </dgm:t>
    </dgm:pt>
    <dgm:pt modelId="{8338835A-7628-4F8A-BB16-0AF1DE35E4CB}" type="pres">
      <dgm:prSet presAssocID="{6D6491D1-5487-4004-A27E-88F771C3A9B6}" presName="cycle" presStyleCnt="0">
        <dgm:presLayoutVars>
          <dgm:chMax val="1"/>
          <dgm:dir/>
          <dgm:animLvl val="ctr"/>
          <dgm:resizeHandles val="exact"/>
        </dgm:presLayoutVars>
      </dgm:prSet>
      <dgm:spPr/>
    </dgm:pt>
    <dgm:pt modelId="{DDA1A5D5-1A6E-4069-848F-54803BB5D3A4}" type="pres">
      <dgm:prSet presAssocID="{E6BA34B2-31B2-42DF-A7BC-59E7D7849CE9}" presName="centerShape" presStyleLbl="node0" presStyleIdx="0" presStyleCnt="1"/>
      <dgm:spPr>
        <a:prstGeom prst="ellipse">
          <a:avLst/>
        </a:prstGeom>
      </dgm:spPr>
    </dgm:pt>
    <dgm:pt modelId="{3CB4A161-E704-4810-B6CE-7E14E6989F7F}" type="pres">
      <dgm:prSet presAssocID="{F513B088-8BE0-41B7-90BB-D7F195BCA88A}" presName="Name9" presStyleLbl="parChTrans1D2" presStyleIdx="0" presStyleCnt="6"/>
      <dgm:spPr>
        <a:custGeom>
          <a:avLst/>
          <a:gdLst/>
          <a:ahLst/>
          <a:cxnLst/>
          <a:rect l="0" t="0" r="0" b="0"/>
          <a:pathLst>
            <a:path>
              <a:moveTo>
                <a:pt x="0" y="14567"/>
              </a:moveTo>
              <a:lnTo>
                <a:pt x="266519" y="14567"/>
              </a:lnTo>
            </a:path>
          </a:pathLst>
        </a:custGeom>
      </dgm:spPr>
    </dgm:pt>
    <dgm:pt modelId="{73AC9505-79B3-4173-8D91-277A2528BE8A}" type="pres">
      <dgm:prSet presAssocID="{F513B088-8BE0-41B7-90BB-D7F195BCA88A}" presName="connTx" presStyleLbl="parChTrans1D2" presStyleIdx="0" presStyleCnt="6"/>
      <dgm:spPr/>
    </dgm:pt>
    <dgm:pt modelId="{27F7C3D9-BBF9-43B6-B945-C38863C797A8}" type="pres">
      <dgm:prSet presAssocID="{8A9AD8B6-5F1D-4804-B8D0-E323F9AA8D63}" presName="node" presStyleLbl="node1" presStyleIdx="0" presStyleCnt="6">
        <dgm:presLayoutVars>
          <dgm:bulletEnabled val="1"/>
        </dgm:presLayoutVars>
      </dgm:prSet>
      <dgm:spPr>
        <a:prstGeom prst="ellipse">
          <a:avLst/>
        </a:prstGeom>
      </dgm:spPr>
    </dgm:pt>
    <dgm:pt modelId="{59707FE7-6D0B-4CE9-9C4F-D463E8A7528B}" type="pres">
      <dgm:prSet presAssocID="{1A3C3553-B9BC-4D14-A780-F09F2DE82081}" presName="Name9" presStyleLbl="parChTrans1D2" presStyleIdx="1" presStyleCnt="6"/>
      <dgm:spPr>
        <a:custGeom>
          <a:avLst/>
          <a:gdLst/>
          <a:ahLst/>
          <a:cxnLst/>
          <a:rect l="0" t="0" r="0" b="0"/>
          <a:pathLst>
            <a:path>
              <a:moveTo>
                <a:pt x="0" y="14567"/>
              </a:moveTo>
              <a:lnTo>
                <a:pt x="266519" y="14567"/>
              </a:lnTo>
            </a:path>
          </a:pathLst>
        </a:custGeom>
      </dgm:spPr>
    </dgm:pt>
    <dgm:pt modelId="{D40B2E0E-BFA3-4518-901E-19C12E8E93F4}" type="pres">
      <dgm:prSet presAssocID="{1A3C3553-B9BC-4D14-A780-F09F2DE82081}" presName="connTx" presStyleLbl="parChTrans1D2" presStyleIdx="1" presStyleCnt="6"/>
      <dgm:spPr/>
    </dgm:pt>
    <dgm:pt modelId="{0028C657-1AC4-4894-A440-360684B1A745}" type="pres">
      <dgm:prSet presAssocID="{9FD6DF12-32C6-4E3F-ADA5-8A3E69E26879}" presName="node" presStyleLbl="node1" presStyleIdx="1" presStyleCnt="6">
        <dgm:presLayoutVars>
          <dgm:bulletEnabled val="1"/>
        </dgm:presLayoutVars>
      </dgm:prSet>
      <dgm:spPr>
        <a:prstGeom prst="ellipse">
          <a:avLst/>
        </a:prstGeom>
      </dgm:spPr>
    </dgm:pt>
    <dgm:pt modelId="{01B56FE8-DBFA-4974-B514-1D0C70DEA02F}" type="pres">
      <dgm:prSet presAssocID="{5340E59A-1FD7-4E7A-8513-1984B945B57A}" presName="Name9" presStyleLbl="parChTrans1D2" presStyleIdx="2" presStyleCnt="6"/>
      <dgm:spPr>
        <a:custGeom>
          <a:avLst/>
          <a:gdLst/>
          <a:ahLst/>
          <a:cxnLst/>
          <a:rect l="0" t="0" r="0" b="0"/>
          <a:pathLst>
            <a:path>
              <a:moveTo>
                <a:pt x="0" y="14567"/>
              </a:moveTo>
              <a:lnTo>
                <a:pt x="266519" y="14567"/>
              </a:lnTo>
            </a:path>
          </a:pathLst>
        </a:custGeom>
      </dgm:spPr>
    </dgm:pt>
    <dgm:pt modelId="{FD556270-0E39-49B8-9FE2-3C62C9AC0A7C}" type="pres">
      <dgm:prSet presAssocID="{5340E59A-1FD7-4E7A-8513-1984B945B57A}" presName="connTx" presStyleLbl="parChTrans1D2" presStyleIdx="2" presStyleCnt="6"/>
      <dgm:spPr/>
    </dgm:pt>
    <dgm:pt modelId="{C8FC1FF4-0352-463B-92D7-6D814EAE9DD3}" type="pres">
      <dgm:prSet presAssocID="{5EF557E2-F87D-4610-A310-9D45F840918E}" presName="node" presStyleLbl="node1" presStyleIdx="2" presStyleCnt="6">
        <dgm:presLayoutVars>
          <dgm:bulletEnabled val="1"/>
        </dgm:presLayoutVars>
      </dgm:prSet>
      <dgm:spPr>
        <a:prstGeom prst="ellipse">
          <a:avLst/>
        </a:prstGeom>
      </dgm:spPr>
    </dgm:pt>
    <dgm:pt modelId="{515F3A57-C04C-4236-AC31-7C28AB0C7313}" type="pres">
      <dgm:prSet presAssocID="{71269CD6-5E9B-4D5D-93CF-74D29173739E}" presName="Name9" presStyleLbl="parChTrans1D2" presStyleIdx="3" presStyleCnt="6"/>
      <dgm:spPr>
        <a:custGeom>
          <a:avLst/>
          <a:gdLst/>
          <a:ahLst/>
          <a:cxnLst/>
          <a:rect l="0" t="0" r="0" b="0"/>
          <a:pathLst>
            <a:path>
              <a:moveTo>
                <a:pt x="0" y="14567"/>
              </a:moveTo>
              <a:lnTo>
                <a:pt x="266519" y="14567"/>
              </a:lnTo>
            </a:path>
          </a:pathLst>
        </a:custGeom>
      </dgm:spPr>
    </dgm:pt>
    <dgm:pt modelId="{A80FA12C-DAA1-45F3-8D01-7AA4F0D4451E}" type="pres">
      <dgm:prSet presAssocID="{71269CD6-5E9B-4D5D-93CF-74D29173739E}" presName="connTx" presStyleLbl="parChTrans1D2" presStyleIdx="3" presStyleCnt="6"/>
      <dgm:spPr/>
    </dgm:pt>
    <dgm:pt modelId="{B8F464E5-8E14-4E20-8020-9E77D9CB2C1B}" type="pres">
      <dgm:prSet presAssocID="{6DB4F47D-E320-4C88-8B61-42E6EB76D856}" presName="node" presStyleLbl="node1" presStyleIdx="3" presStyleCnt="6">
        <dgm:presLayoutVars>
          <dgm:bulletEnabled val="1"/>
        </dgm:presLayoutVars>
      </dgm:prSet>
      <dgm:spPr>
        <a:prstGeom prst="ellipse">
          <a:avLst/>
        </a:prstGeom>
      </dgm:spPr>
    </dgm:pt>
    <dgm:pt modelId="{17504D6D-D417-4321-B914-B8855EEE65AE}" type="pres">
      <dgm:prSet presAssocID="{7AF2CC2F-E791-4824-B421-248EA7AB30DB}" presName="Name9" presStyleLbl="parChTrans1D2" presStyleIdx="4" presStyleCnt="6"/>
      <dgm:spPr>
        <a:custGeom>
          <a:avLst/>
          <a:gdLst/>
          <a:ahLst/>
          <a:cxnLst/>
          <a:rect l="0" t="0" r="0" b="0"/>
          <a:pathLst>
            <a:path>
              <a:moveTo>
                <a:pt x="0" y="14567"/>
              </a:moveTo>
              <a:lnTo>
                <a:pt x="266519" y="14567"/>
              </a:lnTo>
            </a:path>
          </a:pathLst>
        </a:custGeom>
      </dgm:spPr>
    </dgm:pt>
    <dgm:pt modelId="{5C91DBF9-8497-46E0-8F77-93DA5F1F3BEC}" type="pres">
      <dgm:prSet presAssocID="{7AF2CC2F-E791-4824-B421-248EA7AB30DB}" presName="connTx" presStyleLbl="parChTrans1D2" presStyleIdx="4" presStyleCnt="6"/>
      <dgm:spPr/>
    </dgm:pt>
    <dgm:pt modelId="{A5B676ED-6259-447D-9710-F1BFE103E73D}" type="pres">
      <dgm:prSet presAssocID="{BF3BF8E0-6A01-4309-BEAE-6349B68CBFB7}" presName="node" presStyleLbl="node1" presStyleIdx="4" presStyleCnt="6">
        <dgm:presLayoutVars>
          <dgm:bulletEnabled val="1"/>
        </dgm:presLayoutVars>
      </dgm:prSet>
      <dgm:spPr>
        <a:prstGeom prst="ellipse">
          <a:avLst/>
        </a:prstGeom>
      </dgm:spPr>
    </dgm:pt>
    <dgm:pt modelId="{4441BEE7-6BA0-423D-B939-E8CC74A8EE6E}" type="pres">
      <dgm:prSet presAssocID="{8DE1EB33-C1E7-4457-9C29-C1F0CDF7A73F}" presName="Name9" presStyleLbl="parChTrans1D2" presStyleIdx="5" presStyleCnt="6"/>
      <dgm:spPr>
        <a:custGeom>
          <a:avLst/>
          <a:gdLst/>
          <a:ahLst/>
          <a:cxnLst/>
          <a:rect l="0" t="0" r="0" b="0"/>
          <a:pathLst>
            <a:path>
              <a:moveTo>
                <a:pt x="0" y="14567"/>
              </a:moveTo>
              <a:lnTo>
                <a:pt x="266519" y="14567"/>
              </a:lnTo>
            </a:path>
          </a:pathLst>
        </a:custGeom>
      </dgm:spPr>
    </dgm:pt>
    <dgm:pt modelId="{18810326-EA9B-4870-B1A2-E8ABF3B7821D}" type="pres">
      <dgm:prSet presAssocID="{8DE1EB33-C1E7-4457-9C29-C1F0CDF7A73F}" presName="connTx" presStyleLbl="parChTrans1D2" presStyleIdx="5" presStyleCnt="6"/>
      <dgm:spPr/>
    </dgm:pt>
    <dgm:pt modelId="{973FC996-45C4-41EE-B20A-9407504CD3DD}" type="pres">
      <dgm:prSet presAssocID="{31C90786-B038-4645-8663-4286086B1083}" presName="node" presStyleLbl="node1" presStyleIdx="5" presStyleCnt="6">
        <dgm:presLayoutVars>
          <dgm:bulletEnabled val="1"/>
        </dgm:presLayoutVars>
      </dgm:prSet>
      <dgm:spPr>
        <a:prstGeom prst="ellipse">
          <a:avLst/>
        </a:prstGeom>
      </dgm:spPr>
    </dgm:pt>
  </dgm:ptLst>
  <dgm:cxnLst>
    <dgm:cxn modelId="{0FDC2D02-7EA3-47A6-9C50-100CB09AD3AF}" type="presOf" srcId="{BF3BF8E0-6A01-4309-BEAE-6349B68CBFB7}" destId="{A5B676ED-6259-447D-9710-F1BFE103E73D}" srcOrd="0" destOrd="0" presId="urn:microsoft.com/office/officeart/2005/8/layout/radial1"/>
    <dgm:cxn modelId="{A3386403-6D30-4D47-9801-D5444B7E8D30}" srcId="{E6BA34B2-31B2-42DF-A7BC-59E7D7849CE9}" destId="{6DB4F47D-E320-4C88-8B61-42E6EB76D856}" srcOrd="3" destOrd="0" parTransId="{71269CD6-5E9B-4D5D-93CF-74D29173739E}" sibTransId="{39BE6D13-4BC9-4AB9-8C37-1049F32A2BE9}"/>
    <dgm:cxn modelId="{7AE5020C-6E96-45F7-AB68-BAD4AE135568}" type="presOf" srcId="{8DE1EB33-C1E7-4457-9C29-C1F0CDF7A73F}" destId="{18810326-EA9B-4870-B1A2-E8ABF3B7821D}" srcOrd="1" destOrd="0" presId="urn:microsoft.com/office/officeart/2005/8/layout/radial1"/>
    <dgm:cxn modelId="{0BE77C14-DBA5-4348-9778-D643EB9B5641}" type="presOf" srcId="{E6BA34B2-31B2-42DF-A7BC-59E7D7849CE9}" destId="{DDA1A5D5-1A6E-4069-848F-54803BB5D3A4}" srcOrd="0" destOrd="0" presId="urn:microsoft.com/office/officeart/2005/8/layout/radial1"/>
    <dgm:cxn modelId="{879DA319-EA8F-48E0-A2CC-410145749D88}" srcId="{6D6491D1-5487-4004-A27E-88F771C3A9B6}" destId="{F8B39A1C-9EB5-41BA-8AE2-1819371A6B4B}" srcOrd="1" destOrd="0" parTransId="{988A1B32-3054-48C9-BE68-6FE5D3FBEEB6}" sibTransId="{03441489-C677-4AF8-BBBE-42C22F371C6F}"/>
    <dgm:cxn modelId="{4070811C-2338-4F52-AA3D-03441FC577C7}" type="presOf" srcId="{9FD6DF12-32C6-4E3F-ADA5-8A3E69E26879}" destId="{0028C657-1AC4-4894-A440-360684B1A745}" srcOrd="0" destOrd="0" presId="urn:microsoft.com/office/officeart/2005/8/layout/radial1"/>
    <dgm:cxn modelId="{8EC4531E-E98C-4388-8A79-15A56A15FDFC}" type="presOf" srcId="{71269CD6-5E9B-4D5D-93CF-74D29173739E}" destId="{A80FA12C-DAA1-45F3-8D01-7AA4F0D4451E}" srcOrd="1" destOrd="0" presId="urn:microsoft.com/office/officeart/2005/8/layout/radial1"/>
    <dgm:cxn modelId="{6FFDF321-D395-4CE7-B9A2-032E825DBA4C}" type="presOf" srcId="{71269CD6-5E9B-4D5D-93CF-74D29173739E}" destId="{515F3A57-C04C-4236-AC31-7C28AB0C7313}" srcOrd="0" destOrd="0" presId="urn:microsoft.com/office/officeart/2005/8/layout/radial1"/>
    <dgm:cxn modelId="{E0A3022A-9C63-4594-B56C-6FCAD4038169}" type="presOf" srcId="{8DE1EB33-C1E7-4457-9C29-C1F0CDF7A73F}" destId="{4441BEE7-6BA0-423D-B939-E8CC74A8EE6E}" srcOrd="0" destOrd="0" presId="urn:microsoft.com/office/officeart/2005/8/layout/radial1"/>
    <dgm:cxn modelId="{1B56DB2B-C740-44DA-828D-0D07F3A073F2}" type="presOf" srcId="{1A3C3553-B9BC-4D14-A780-F09F2DE82081}" destId="{D40B2E0E-BFA3-4518-901E-19C12E8E93F4}" srcOrd="1" destOrd="0" presId="urn:microsoft.com/office/officeart/2005/8/layout/radial1"/>
    <dgm:cxn modelId="{EFBCC92F-12CF-43C2-AC2F-98F4A5A7AADC}" srcId="{E6BA34B2-31B2-42DF-A7BC-59E7D7849CE9}" destId="{9FD6DF12-32C6-4E3F-ADA5-8A3E69E26879}" srcOrd="1" destOrd="0" parTransId="{1A3C3553-B9BC-4D14-A780-F09F2DE82081}" sibTransId="{98B65541-9029-41F2-A284-CF85F5E094A5}"/>
    <dgm:cxn modelId="{BE82A95C-2E88-4068-85AA-ED248875C7B7}" type="presOf" srcId="{7AF2CC2F-E791-4824-B421-248EA7AB30DB}" destId="{17504D6D-D417-4321-B914-B8855EEE65AE}" srcOrd="0" destOrd="0" presId="urn:microsoft.com/office/officeart/2005/8/layout/radial1"/>
    <dgm:cxn modelId="{57017F5E-3ED8-4910-AB75-EEB8B372DA40}" type="presOf" srcId="{31C90786-B038-4645-8663-4286086B1083}" destId="{973FC996-45C4-41EE-B20A-9407504CD3DD}" srcOrd="0" destOrd="0" presId="urn:microsoft.com/office/officeart/2005/8/layout/radial1"/>
    <dgm:cxn modelId="{D9489C4D-E6A2-466A-B352-61D685CC4C30}" type="presOf" srcId="{5340E59A-1FD7-4E7A-8513-1984B945B57A}" destId="{01B56FE8-DBFA-4974-B514-1D0C70DEA02F}" srcOrd="0" destOrd="0" presId="urn:microsoft.com/office/officeart/2005/8/layout/radial1"/>
    <dgm:cxn modelId="{BC0BBF6E-7274-40ED-8C14-01285988666A}" srcId="{E6BA34B2-31B2-42DF-A7BC-59E7D7849CE9}" destId="{8A9AD8B6-5F1D-4804-B8D0-E323F9AA8D63}" srcOrd="0" destOrd="0" parTransId="{F513B088-8BE0-41B7-90BB-D7F195BCA88A}" sibTransId="{5BC4B500-D3E8-45CF-82E7-61096C085AAE}"/>
    <dgm:cxn modelId="{29228470-9DA4-4936-B1DF-4F3AF7CC3048}" type="presOf" srcId="{1A3C3553-B9BC-4D14-A780-F09F2DE82081}" destId="{59707FE7-6D0B-4CE9-9C4F-D463E8A7528B}" srcOrd="0" destOrd="0" presId="urn:microsoft.com/office/officeart/2005/8/layout/radial1"/>
    <dgm:cxn modelId="{2B018772-770C-4477-BF02-0B90BAD914FE}" type="presOf" srcId="{6D6491D1-5487-4004-A27E-88F771C3A9B6}" destId="{8338835A-7628-4F8A-BB16-0AF1DE35E4CB}" srcOrd="0" destOrd="0" presId="urn:microsoft.com/office/officeart/2005/8/layout/radial1"/>
    <dgm:cxn modelId="{73F7527A-F2FE-4843-B8E8-1DD48588926F}" type="presOf" srcId="{7AF2CC2F-E791-4824-B421-248EA7AB30DB}" destId="{5C91DBF9-8497-46E0-8F77-93DA5F1F3BEC}" srcOrd="1" destOrd="0" presId="urn:microsoft.com/office/officeart/2005/8/layout/radial1"/>
    <dgm:cxn modelId="{A1514EA1-C698-47F7-B382-DB32A55F7B5E}" type="presOf" srcId="{6DB4F47D-E320-4C88-8B61-42E6EB76D856}" destId="{B8F464E5-8E14-4E20-8020-9E77D9CB2C1B}" srcOrd="0" destOrd="0" presId="urn:microsoft.com/office/officeart/2005/8/layout/radial1"/>
    <dgm:cxn modelId="{04E5D8A1-89E3-44E8-AEA3-C09589CBB747}" type="presOf" srcId="{F513B088-8BE0-41B7-90BB-D7F195BCA88A}" destId="{3CB4A161-E704-4810-B6CE-7E14E6989F7F}" srcOrd="0" destOrd="0" presId="urn:microsoft.com/office/officeart/2005/8/layout/radial1"/>
    <dgm:cxn modelId="{AB9B54A2-2CB3-4448-858D-2F071A8F2D61}" srcId="{E6BA34B2-31B2-42DF-A7BC-59E7D7849CE9}" destId="{5EF557E2-F87D-4610-A310-9D45F840918E}" srcOrd="2" destOrd="0" parTransId="{5340E59A-1FD7-4E7A-8513-1984B945B57A}" sibTransId="{F94E631E-4EA7-4B0E-9029-040EFAF55DE5}"/>
    <dgm:cxn modelId="{914337A3-2E67-4C23-BD0B-5719E99769B8}" type="presOf" srcId="{5EF557E2-F87D-4610-A310-9D45F840918E}" destId="{C8FC1FF4-0352-463B-92D7-6D814EAE9DD3}" srcOrd="0" destOrd="0" presId="urn:microsoft.com/office/officeart/2005/8/layout/radial1"/>
    <dgm:cxn modelId="{06C8F7BE-D496-4D5F-8AB2-EAAEAF22CA40}" srcId="{E6BA34B2-31B2-42DF-A7BC-59E7D7849CE9}" destId="{BF3BF8E0-6A01-4309-BEAE-6349B68CBFB7}" srcOrd="4" destOrd="0" parTransId="{7AF2CC2F-E791-4824-B421-248EA7AB30DB}" sibTransId="{3482F675-CB9D-4C67-ACBA-9943C0672C85}"/>
    <dgm:cxn modelId="{CC848FC3-89CD-4F7D-853E-D31CA0066137}" srcId="{6D6491D1-5487-4004-A27E-88F771C3A9B6}" destId="{E6BA34B2-31B2-42DF-A7BC-59E7D7849CE9}" srcOrd="0" destOrd="0" parTransId="{F463381D-9EC6-4074-9831-FFEE32FB5733}" sibTransId="{0BDB0748-DA05-48B8-98CF-D145AE5E4F66}"/>
    <dgm:cxn modelId="{5A12A7D8-CC76-4287-9F85-DD414613E535}" srcId="{E6BA34B2-31B2-42DF-A7BC-59E7D7849CE9}" destId="{31C90786-B038-4645-8663-4286086B1083}" srcOrd="5" destOrd="0" parTransId="{8DE1EB33-C1E7-4457-9C29-C1F0CDF7A73F}" sibTransId="{155579C9-0C70-49D0-8F61-6799C5968128}"/>
    <dgm:cxn modelId="{407215DE-5DDD-412E-88F3-E9E714702B51}" type="presOf" srcId="{5340E59A-1FD7-4E7A-8513-1984B945B57A}" destId="{FD556270-0E39-49B8-9FE2-3C62C9AC0A7C}" srcOrd="1" destOrd="0" presId="urn:microsoft.com/office/officeart/2005/8/layout/radial1"/>
    <dgm:cxn modelId="{8666E5EE-7C3A-44F4-97FA-CA49649200BF}" type="presOf" srcId="{8A9AD8B6-5F1D-4804-B8D0-E323F9AA8D63}" destId="{27F7C3D9-BBF9-43B6-B945-C38863C797A8}" srcOrd="0" destOrd="0" presId="urn:microsoft.com/office/officeart/2005/8/layout/radial1"/>
    <dgm:cxn modelId="{5D4C3FF3-DC13-4BFA-AF9F-C74A049B5D25}" type="presOf" srcId="{F513B088-8BE0-41B7-90BB-D7F195BCA88A}" destId="{73AC9505-79B3-4173-8D91-277A2528BE8A}" srcOrd="1" destOrd="0" presId="urn:microsoft.com/office/officeart/2005/8/layout/radial1"/>
    <dgm:cxn modelId="{72CC6664-CD75-42CA-9698-D361903A804D}" type="presParOf" srcId="{8338835A-7628-4F8A-BB16-0AF1DE35E4CB}" destId="{DDA1A5D5-1A6E-4069-848F-54803BB5D3A4}" srcOrd="0" destOrd="0" presId="urn:microsoft.com/office/officeart/2005/8/layout/radial1"/>
    <dgm:cxn modelId="{0A1DFD40-576F-4F39-9DDA-7616AEA002ED}" type="presParOf" srcId="{8338835A-7628-4F8A-BB16-0AF1DE35E4CB}" destId="{3CB4A161-E704-4810-B6CE-7E14E6989F7F}" srcOrd="1" destOrd="0" presId="urn:microsoft.com/office/officeart/2005/8/layout/radial1"/>
    <dgm:cxn modelId="{388E6695-FA29-48DD-8C78-434603A150AE}" type="presParOf" srcId="{3CB4A161-E704-4810-B6CE-7E14E6989F7F}" destId="{73AC9505-79B3-4173-8D91-277A2528BE8A}" srcOrd="0" destOrd="0" presId="urn:microsoft.com/office/officeart/2005/8/layout/radial1"/>
    <dgm:cxn modelId="{8ADBD748-4D4C-4D26-8DB3-5FC747251FC3}" type="presParOf" srcId="{8338835A-7628-4F8A-BB16-0AF1DE35E4CB}" destId="{27F7C3D9-BBF9-43B6-B945-C38863C797A8}" srcOrd="2" destOrd="0" presId="urn:microsoft.com/office/officeart/2005/8/layout/radial1"/>
    <dgm:cxn modelId="{03B42228-5D7E-49EF-B9F3-F48096CA5F7B}" type="presParOf" srcId="{8338835A-7628-4F8A-BB16-0AF1DE35E4CB}" destId="{59707FE7-6D0B-4CE9-9C4F-D463E8A7528B}" srcOrd="3" destOrd="0" presId="urn:microsoft.com/office/officeart/2005/8/layout/radial1"/>
    <dgm:cxn modelId="{4A453368-D3BD-4CE0-B012-B1185A9B77A0}" type="presParOf" srcId="{59707FE7-6D0B-4CE9-9C4F-D463E8A7528B}" destId="{D40B2E0E-BFA3-4518-901E-19C12E8E93F4}" srcOrd="0" destOrd="0" presId="urn:microsoft.com/office/officeart/2005/8/layout/radial1"/>
    <dgm:cxn modelId="{F2B81353-9860-4E56-B4EC-335C4B7E9DA3}" type="presParOf" srcId="{8338835A-7628-4F8A-BB16-0AF1DE35E4CB}" destId="{0028C657-1AC4-4894-A440-360684B1A745}" srcOrd="4" destOrd="0" presId="urn:microsoft.com/office/officeart/2005/8/layout/radial1"/>
    <dgm:cxn modelId="{637C425E-BB1F-4E57-BD10-7A3D0EC6EE52}" type="presParOf" srcId="{8338835A-7628-4F8A-BB16-0AF1DE35E4CB}" destId="{01B56FE8-DBFA-4974-B514-1D0C70DEA02F}" srcOrd="5" destOrd="0" presId="urn:microsoft.com/office/officeart/2005/8/layout/radial1"/>
    <dgm:cxn modelId="{F03824A9-FFCF-4B07-A932-4A1B2EF6AD9F}" type="presParOf" srcId="{01B56FE8-DBFA-4974-B514-1D0C70DEA02F}" destId="{FD556270-0E39-49B8-9FE2-3C62C9AC0A7C}" srcOrd="0" destOrd="0" presId="urn:microsoft.com/office/officeart/2005/8/layout/radial1"/>
    <dgm:cxn modelId="{B755F84D-5D9B-480C-96A5-11A7E99FEEB3}" type="presParOf" srcId="{8338835A-7628-4F8A-BB16-0AF1DE35E4CB}" destId="{C8FC1FF4-0352-463B-92D7-6D814EAE9DD3}" srcOrd="6" destOrd="0" presId="urn:microsoft.com/office/officeart/2005/8/layout/radial1"/>
    <dgm:cxn modelId="{4879B9D9-C954-4890-AFBF-FB676C914755}" type="presParOf" srcId="{8338835A-7628-4F8A-BB16-0AF1DE35E4CB}" destId="{515F3A57-C04C-4236-AC31-7C28AB0C7313}" srcOrd="7" destOrd="0" presId="urn:microsoft.com/office/officeart/2005/8/layout/radial1"/>
    <dgm:cxn modelId="{570696E5-CF1D-4915-B64F-0D77361766BC}" type="presParOf" srcId="{515F3A57-C04C-4236-AC31-7C28AB0C7313}" destId="{A80FA12C-DAA1-45F3-8D01-7AA4F0D4451E}" srcOrd="0" destOrd="0" presId="urn:microsoft.com/office/officeart/2005/8/layout/radial1"/>
    <dgm:cxn modelId="{B3AF81B5-5085-4E20-B5F3-F49C11D63A8A}" type="presParOf" srcId="{8338835A-7628-4F8A-BB16-0AF1DE35E4CB}" destId="{B8F464E5-8E14-4E20-8020-9E77D9CB2C1B}" srcOrd="8" destOrd="0" presId="urn:microsoft.com/office/officeart/2005/8/layout/radial1"/>
    <dgm:cxn modelId="{B53DB37F-E770-47BC-ADF2-8CBB2FFD4652}" type="presParOf" srcId="{8338835A-7628-4F8A-BB16-0AF1DE35E4CB}" destId="{17504D6D-D417-4321-B914-B8855EEE65AE}" srcOrd="9" destOrd="0" presId="urn:microsoft.com/office/officeart/2005/8/layout/radial1"/>
    <dgm:cxn modelId="{6750E5CC-150E-406D-B8C8-5924DD2440B6}" type="presParOf" srcId="{17504D6D-D417-4321-B914-B8855EEE65AE}" destId="{5C91DBF9-8497-46E0-8F77-93DA5F1F3BEC}" srcOrd="0" destOrd="0" presId="urn:microsoft.com/office/officeart/2005/8/layout/radial1"/>
    <dgm:cxn modelId="{F30F667C-D68F-4EAD-9D0D-AAA302C0134A}" type="presParOf" srcId="{8338835A-7628-4F8A-BB16-0AF1DE35E4CB}" destId="{A5B676ED-6259-447D-9710-F1BFE103E73D}" srcOrd="10" destOrd="0" presId="urn:microsoft.com/office/officeart/2005/8/layout/radial1"/>
    <dgm:cxn modelId="{A0BB71A5-92D3-4692-9D39-8AB58A13D7DC}" type="presParOf" srcId="{8338835A-7628-4F8A-BB16-0AF1DE35E4CB}" destId="{4441BEE7-6BA0-423D-B939-E8CC74A8EE6E}" srcOrd="11" destOrd="0" presId="urn:microsoft.com/office/officeart/2005/8/layout/radial1"/>
    <dgm:cxn modelId="{6AC09868-B850-4DCD-8CE0-E5567F4F7C18}" type="presParOf" srcId="{4441BEE7-6BA0-423D-B939-E8CC74A8EE6E}" destId="{18810326-EA9B-4870-B1A2-E8ABF3B7821D}" srcOrd="0" destOrd="0" presId="urn:microsoft.com/office/officeart/2005/8/layout/radial1"/>
    <dgm:cxn modelId="{522A0A32-236D-45C4-B568-82710EA58679}" type="presParOf" srcId="{8338835A-7628-4F8A-BB16-0AF1DE35E4CB}" destId="{973FC996-45C4-41EE-B20A-9407504CD3DD}" srcOrd="12"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A1A5D5-1A6E-4069-848F-54803BB5D3A4}">
      <dsp:nvSpPr>
        <dsp:cNvPr id="0" name=""/>
        <dsp:cNvSpPr/>
      </dsp:nvSpPr>
      <dsp:spPr>
        <a:xfrm>
          <a:off x="2443993" y="1715331"/>
          <a:ext cx="1303262" cy="1303262"/>
        </a:xfrm>
        <a:prstGeom prst="ellipse">
          <a:avLst/>
        </a:prstGeom>
        <a:noFill/>
        <a:ln w="25400" cap="flat" cmpd="sng" algn="ctr">
          <a:solidFill>
            <a:srgbClr val="9E9C9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2266950">
            <a:lnSpc>
              <a:spcPct val="90000"/>
            </a:lnSpc>
            <a:spcBef>
              <a:spcPct val="0"/>
            </a:spcBef>
            <a:spcAft>
              <a:spcPct val="35000"/>
            </a:spcAft>
            <a:buNone/>
          </a:pPr>
          <a:r>
            <a:rPr lang="en-GB" sz="5100" kern="1200">
              <a:solidFill>
                <a:srgbClr val="B780B7"/>
              </a:solidFill>
              <a:latin typeface="Calibri"/>
              <a:ea typeface="+mn-ea"/>
              <a:cs typeface="+mn-cs"/>
            </a:rPr>
            <a:t>m</a:t>
          </a:r>
          <a:r>
            <a:rPr lang="en-GB" sz="5100" kern="1200">
              <a:solidFill>
                <a:srgbClr val="9E9C9D"/>
              </a:solidFill>
              <a:latin typeface="Calibri"/>
              <a:ea typeface="+mn-ea"/>
              <a:cs typeface="+mn-cs"/>
            </a:rPr>
            <a:t>e</a:t>
          </a:r>
        </a:p>
      </dsp:txBody>
      <dsp:txXfrm>
        <a:off x="2634851" y="1906189"/>
        <a:ext cx="921546" cy="921546"/>
      </dsp:txXfrm>
    </dsp:sp>
    <dsp:sp modelId="{3CB4A161-E704-4810-B6CE-7E14E6989F7F}">
      <dsp:nvSpPr>
        <dsp:cNvPr id="0" name=""/>
        <dsp:cNvSpPr/>
      </dsp:nvSpPr>
      <dsp:spPr>
        <a:xfrm rot="16200000">
          <a:off x="2899161" y="1499922"/>
          <a:ext cx="392926" cy="37890"/>
        </a:xfrm>
        <a:custGeom>
          <a:avLst/>
          <a:gdLst/>
          <a:ahLst/>
          <a:cxnLst/>
          <a:rect l="0" t="0" r="0" b="0"/>
          <a:pathLst>
            <a:path>
              <a:moveTo>
                <a:pt x="0" y="14567"/>
              </a:moveTo>
              <a:lnTo>
                <a:pt x="266519" y="14567"/>
              </a:lnTo>
            </a:path>
          </a:pathLst>
        </a:custGeom>
        <a:noFill/>
        <a:ln w="25400" cap="flat" cmpd="sng" algn="ctr">
          <a:solidFill>
            <a:srgbClr val="B780B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085801" y="1509044"/>
        <a:ext cx="19646" cy="19646"/>
      </dsp:txXfrm>
    </dsp:sp>
    <dsp:sp modelId="{27F7C3D9-BBF9-43B6-B945-C38863C797A8}">
      <dsp:nvSpPr>
        <dsp:cNvPr id="0" name=""/>
        <dsp:cNvSpPr/>
      </dsp:nvSpPr>
      <dsp:spPr>
        <a:xfrm>
          <a:off x="2443993" y="19141"/>
          <a:ext cx="1303262" cy="1303262"/>
        </a:xfrm>
        <a:prstGeom prst="ellipse">
          <a:avLst/>
        </a:prstGeom>
        <a:solidFill>
          <a:srgbClr val="B780B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2667000">
            <a:lnSpc>
              <a:spcPct val="90000"/>
            </a:lnSpc>
            <a:spcBef>
              <a:spcPct val="0"/>
            </a:spcBef>
            <a:spcAft>
              <a:spcPct val="35000"/>
            </a:spcAft>
            <a:buNone/>
          </a:pPr>
          <a:endParaRPr lang="en-GB" sz="6000" kern="1200">
            <a:solidFill>
              <a:sysClr val="window" lastClr="FFFFFF"/>
            </a:solidFill>
            <a:latin typeface="Calibri"/>
            <a:ea typeface="+mn-ea"/>
            <a:cs typeface="+mn-cs"/>
          </a:endParaRPr>
        </a:p>
      </dsp:txBody>
      <dsp:txXfrm>
        <a:off x="2634851" y="209999"/>
        <a:ext cx="921546" cy="921546"/>
      </dsp:txXfrm>
    </dsp:sp>
    <dsp:sp modelId="{59707FE7-6D0B-4CE9-9C4F-D463E8A7528B}">
      <dsp:nvSpPr>
        <dsp:cNvPr id="0" name=""/>
        <dsp:cNvSpPr/>
      </dsp:nvSpPr>
      <dsp:spPr>
        <a:xfrm rot="19800000">
          <a:off x="3633633" y="1923970"/>
          <a:ext cx="392926" cy="37890"/>
        </a:xfrm>
        <a:custGeom>
          <a:avLst/>
          <a:gdLst/>
          <a:ahLst/>
          <a:cxnLst/>
          <a:rect l="0" t="0" r="0" b="0"/>
          <a:pathLst>
            <a:path>
              <a:moveTo>
                <a:pt x="0" y="14567"/>
              </a:moveTo>
              <a:lnTo>
                <a:pt x="266519" y="14567"/>
              </a:lnTo>
            </a:path>
          </a:pathLst>
        </a:custGeom>
        <a:noFill/>
        <a:ln w="25400" cap="flat" cmpd="sng" algn="ctr">
          <a:solidFill>
            <a:srgbClr val="9E9C9D"/>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820273" y="1933091"/>
        <a:ext cx="19646" cy="19646"/>
      </dsp:txXfrm>
    </dsp:sp>
    <dsp:sp modelId="{0028C657-1AC4-4894-A440-360684B1A745}">
      <dsp:nvSpPr>
        <dsp:cNvPr id="0" name=""/>
        <dsp:cNvSpPr/>
      </dsp:nvSpPr>
      <dsp:spPr>
        <a:xfrm>
          <a:off x="3912936" y="867236"/>
          <a:ext cx="1303262" cy="1303262"/>
        </a:xfrm>
        <a:prstGeom prst="ellipse">
          <a:avLst/>
        </a:prstGeom>
        <a:solidFill>
          <a:srgbClr val="9E9C9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2667000">
            <a:lnSpc>
              <a:spcPct val="90000"/>
            </a:lnSpc>
            <a:spcBef>
              <a:spcPct val="0"/>
            </a:spcBef>
            <a:spcAft>
              <a:spcPct val="35000"/>
            </a:spcAft>
            <a:buNone/>
          </a:pPr>
          <a:endParaRPr lang="en-GB" sz="6000" kern="1200">
            <a:solidFill>
              <a:sysClr val="window" lastClr="FFFFFF"/>
            </a:solidFill>
            <a:latin typeface="Calibri"/>
            <a:ea typeface="+mn-ea"/>
            <a:cs typeface="+mn-cs"/>
          </a:endParaRPr>
        </a:p>
      </dsp:txBody>
      <dsp:txXfrm>
        <a:off x="4103794" y="1058094"/>
        <a:ext cx="921546" cy="921546"/>
      </dsp:txXfrm>
    </dsp:sp>
    <dsp:sp modelId="{01B56FE8-DBFA-4974-B514-1D0C70DEA02F}">
      <dsp:nvSpPr>
        <dsp:cNvPr id="0" name=""/>
        <dsp:cNvSpPr/>
      </dsp:nvSpPr>
      <dsp:spPr>
        <a:xfrm rot="1800000">
          <a:off x="3633633" y="2772064"/>
          <a:ext cx="392926" cy="37890"/>
        </a:xfrm>
        <a:custGeom>
          <a:avLst/>
          <a:gdLst/>
          <a:ahLst/>
          <a:cxnLst/>
          <a:rect l="0" t="0" r="0" b="0"/>
          <a:pathLst>
            <a:path>
              <a:moveTo>
                <a:pt x="0" y="14567"/>
              </a:moveTo>
              <a:lnTo>
                <a:pt x="266519" y="14567"/>
              </a:lnTo>
            </a:path>
          </a:pathLst>
        </a:custGeom>
        <a:noFill/>
        <a:ln w="25400" cap="flat" cmpd="sng" algn="ctr">
          <a:solidFill>
            <a:srgbClr val="B780B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820273" y="2781186"/>
        <a:ext cx="19646" cy="19646"/>
      </dsp:txXfrm>
    </dsp:sp>
    <dsp:sp modelId="{C8FC1FF4-0352-463B-92D7-6D814EAE9DD3}">
      <dsp:nvSpPr>
        <dsp:cNvPr id="0" name=""/>
        <dsp:cNvSpPr/>
      </dsp:nvSpPr>
      <dsp:spPr>
        <a:xfrm>
          <a:off x="3912936" y="2563425"/>
          <a:ext cx="1303262" cy="1303262"/>
        </a:xfrm>
        <a:prstGeom prst="ellipse">
          <a:avLst/>
        </a:prstGeom>
        <a:solidFill>
          <a:srgbClr val="B780B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2667000">
            <a:lnSpc>
              <a:spcPct val="90000"/>
            </a:lnSpc>
            <a:spcBef>
              <a:spcPct val="0"/>
            </a:spcBef>
            <a:spcAft>
              <a:spcPct val="35000"/>
            </a:spcAft>
            <a:buNone/>
          </a:pPr>
          <a:endParaRPr lang="en-GB" sz="6000" kern="1200">
            <a:solidFill>
              <a:sysClr val="window" lastClr="FFFFFF"/>
            </a:solidFill>
            <a:latin typeface="Calibri"/>
            <a:ea typeface="+mn-ea"/>
            <a:cs typeface="+mn-cs"/>
          </a:endParaRPr>
        </a:p>
      </dsp:txBody>
      <dsp:txXfrm>
        <a:off x="4103794" y="2754283"/>
        <a:ext cx="921546" cy="921546"/>
      </dsp:txXfrm>
    </dsp:sp>
    <dsp:sp modelId="{515F3A57-C04C-4236-AC31-7C28AB0C7313}">
      <dsp:nvSpPr>
        <dsp:cNvPr id="0" name=""/>
        <dsp:cNvSpPr/>
      </dsp:nvSpPr>
      <dsp:spPr>
        <a:xfrm rot="5400000">
          <a:off x="2899161" y="3196112"/>
          <a:ext cx="392926" cy="37890"/>
        </a:xfrm>
        <a:custGeom>
          <a:avLst/>
          <a:gdLst/>
          <a:ahLst/>
          <a:cxnLst/>
          <a:rect l="0" t="0" r="0" b="0"/>
          <a:pathLst>
            <a:path>
              <a:moveTo>
                <a:pt x="0" y="14567"/>
              </a:moveTo>
              <a:lnTo>
                <a:pt x="266519" y="14567"/>
              </a:lnTo>
            </a:path>
          </a:pathLst>
        </a:custGeom>
        <a:noFill/>
        <a:ln w="25400" cap="flat" cmpd="sng" algn="ctr">
          <a:solidFill>
            <a:srgbClr val="9E9C9D"/>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085801" y="3205234"/>
        <a:ext cx="19646" cy="19646"/>
      </dsp:txXfrm>
    </dsp:sp>
    <dsp:sp modelId="{B8F464E5-8E14-4E20-8020-9E77D9CB2C1B}">
      <dsp:nvSpPr>
        <dsp:cNvPr id="0" name=""/>
        <dsp:cNvSpPr/>
      </dsp:nvSpPr>
      <dsp:spPr>
        <a:xfrm>
          <a:off x="2443993" y="3411520"/>
          <a:ext cx="1303262" cy="1303262"/>
        </a:xfrm>
        <a:prstGeom prst="ellipse">
          <a:avLst/>
        </a:prstGeom>
        <a:solidFill>
          <a:srgbClr val="9E9C9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2667000">
            <a:lnSpc>
              <a:spcPct val="90000"/>
            </a:lnSpc>
            <a:spcBef>
              <a:spcPct val="0"/>
            </a:spcBef>
            <a:spcAft>
              <a:spcPct val="35000"/>
            </a:spcAft>
            <a:buNone/>
          </a:pPr>
          <a:endParaRPr lang="en-GB" sz="6000" kern="1200">
            <a:solidFill>
              <a:sysClr val="window" lastClr="FFFFFF"/>
            </a:solidFill>
            <a:latin typeface="Calibri"/>
            <a:ea typeface="+mn-ea"/>
            <a:cs typeface="+mn-cs"/>
          </a:endParaRPr>
        </a:p>
      </dsp:txBody>
      <dsp:txXfrm>
        <a:off x="2634851" y="3602378"/>
        <a:ext cx="921546" cy="921546"/>
      </dsp:txXfrm>
    </dsp:sp>
    <dsp:sp modelId="{17504D6D-D417-4321-B914-B8855EEE65AE}">
      <dsp:nvSpPr>
        <dsp:cNvPr id="0" name=""/>
        <dsp:cNvSpPr/>
      </dsp:nvSpPr>
      <dsp:spPr>
        <a:xfrm rot="9000000">
          <a:off x="2164689" y="2772064"/>
          <a:ext cx="392926" cy="37890"/>
        </a:xfrm>
        <a:custGeom>
          <a:avLst/>
          <a:gdLst/>
          <a:ahLst/>
          <a:cxnLst/>
          <a:rect l="0" t="0" r="0" b="0"/>
          <a:pathLst>
            <a:path>
              <a:moveTo>
                <a:pt x="0" y="14567"/>
              </a:moveTo>
              <a:lnTo>
                <a:pt x="266519" y="14567"/>
              </a:lnTo>
            </a:path>
          </a:pathLst>
        </a:custGeom>
        <a:noFill/>
        <a:ln w="25400" cap="flat" cmpd="sng" algn="ctr">
          <a:solidFill>
            <a:srgbClr val="B780B7"/>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2351330" y="2781186"/>
        <a:ext cx="19646" cy="19646"/>
      </dsp:txXfrm>
    </dsp:sp>
    <dsp:sp modelId="{A5B676ED-6259-447D-9710-F1BFE103E73D}">
      <dsp:nvSpPr>
        <dsp:cNvPr id="0" name=""/>
        <dsp:cNvSpPr/>
      </dsp:nvSpPr>
      <dsp:spPr>
        <a:xfrm>
          <a:off x="975050" y="2563425"/>
          <a:ext cx="1303262" cy="1303262"/>
        </a:xfrm>
        <a:prstGeom prst="ellipse">
          <a:avLst/>
        </a:prstGeom>
        <a:solidFill>
          <a:srgbClr val="B780B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2667000">
            <a:lnSpc>
              <a:spcPct val="90000"/>
            </a:lnSpc>
            <a:spcBef>
              <a:spcPct val="0"/>
            </a:spcBef>
            <a:spcAft>
              <a:spcPct val="35000"/>
            </a:spcAft>
            <a:buNone/>
          </a:pPr>
          <a:endParaRPr lang="en-GB" sz="6000" kern="1200">
            <a:solidFill>
              <a:sysClr val="window" lastClr="FFFFFF"/>
            </a:solidFill>
            <a:latin typeface="Calibri"/>
            <a:ea typeface="+mn-ea"/>
            <a:cs typeface="+mn-cs"/>
          </a:endParaRPr>
        </a:p>
      </dsp:txBody>
      <dsp:txXfrm>
        <a:off x="1165908" y="2754283"/>
        <a:ext cx="921546" cy="921546"/>
      </dsp:txXfrm>
    </dsp:sp>
    <dsp:sp modelId="{4441BEE7-6BA0-423D-B939-E8CC74A8EE6E}">
      <dsp:nvSpPr>
        <dsp:cNvPr id="0" name=""/>
        <dsp:cNvSpPr/>
      </dsp:nvSpPr>
      <dsp:spPr>
        <a:xfrm rot="12600000">
          <a:off x="2164689" y="1923970"/>
          <a:ext cx="392926" cy="37890"/>
        </a:xfrm>
        <a:custGeom>
          <a:avLst/>
          <a:gdLst/>
          <a:ahLst/>
          <a:cxnLst/>
          <a:rect l="0" t="0" r="0" b="0"/>
          <a:pathLst>
            <a:path>
              <a:moveTo>
                <a:pt x="0" y="14567"/>
              </a:moveTo>
              <a:lnTo>
                <a:pt x="266519" y="14567"/>
              </a:lnTo>
            </a:path>
          </a:pathLst>
        </a:custGeom>
        <a:noFill/>
        <a:ln w="25400" cap="flat" cmpd="sng" algn="ctr">
          <a:solidFill>
            <a:srgbClr val="9E9C9D"/>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2351330" y="1933091"/>
        <a:ext cx="19646" cy="19646"/>
      </dsp:txXfrm>
    </dsp:sp>
    <dsp:sp modelId="{973FC996-45C4-41EE-B20A-9407504CD3DD}">
      <dsp:nvSpPr>
        <dsp:cNvPr id="0" name=""/>
        <dsp:cNvSpPr/>
      </dsp:nvSpPr>
      <dsp:spPr>
        <a:xfrm>
          <a:off x="975050" y="867236"/>
          <a:ext cx="1303262" cy="1303262"/>
        </a:xfrm>
        <a:prstGeom prst="ellipse">
          <a:avLst/>
        </a:prstGeom>
        <a:solidFill>
          <a:srgbClr val="9E9C9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2667000">
            <a:lnSpc>
              <a:spcPct val="90000"/>
            </a:lnSpc>
            <a:spcBef>
              <a:spcPct val="0"/>
            </a:spcBef>
            <a:spcAft>
              <a:spcPct val="35000"/>
            </a:spcAft>
            <a:buNone/>
          </a:pPr>
          <a:endParaRPr lang="en-GB" sz="6000" kern="1200">
            <a:solidFill>
              <a:sysClr val="window" lastClr="FFFFFF"/>
            </a:solidFill>
            <a:latin typeface="Calibri"/>
            <a:ea typeface="+mn-ea"/>
            <a:cs typeface="+mn-cs"/>
          </a:endParaRPr>
        </a:p>
      </dsp:txBody>
      <dsp:txXfrm>
        <a:off x="1165908" y="1058094"/>
        <a:ext cx="921546" cy="9215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1936</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Samantha (Finance)</dc:creator>
  <cp:lastModifiedBy>Lucy Johnson</cp:lastModifiedBy>
  <cp:revision>2</cp:revision>
  <cp:lastPrinted>2023-10-31T11:48:00Z</cp:lastPrinted>
  <dcterms:created xsi:type="dcterms:W3CDTF">2023-10-31T13:54:00Z</dcterms:created>
  <dcterms:modified xsi:type="dcterms:W3CDTF">2023-10-31T13:54:00Z</dcterms:modified>
</cp:coreProperties>
</file>